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DFB" w:rsidRPr="00D206B0" w:rsidRDefault="00721DFB" w:rsidP="00721DFB">
      <w:pPr>
        <w:widowControl/>
        <w:suppressAutoHyphens/>
        <w:autoSpaceDE/>
        <w:autoSpaceDN/>
        <w:adjustRightInd/>
        <w:jc w:val="center"/>
        <w:rPr>
          <w:b/>
          <w:sz w:val="28"/>
          <w:szCs w:val="28"/>
          <w:lang w:eastAsia="ar-SA"/>
        </w:rPr>
      </w:pPr>
      <w:r w:rsidRPr="00D206B0">
        <w:rPr>
          <w:b/>
          <w:sz w:val="28"/>
          <w:szCs w:val="28"/>
          <w:lang w:eastAsia="ar-SA"/>
        </w:rPr>
        <w:t>Федеральное государственное образовательное бюджетное учреждение высшего образования</w:t>
      </w:r>
    </w:p>
    <w:p w:rsidR="00721DFB" w:rsidRPr="00D206B0" w:rsidRDefault="00721DFB" w:rsidP="00721DFB">
      <w:pPr>
        <w:widowControl/>
        <w:suppressAutoHyphens/>
        <w:autoSpaceDE/>
        <w:autoSpaceDN/>
        <w:adjustRightInd/>
        <w:jc w:val="center"/>
        <w:rPr>
          <w:b/>
          <w:sz w:val="28"/>
          <w:szCs w:val="28"/>
          <w:lang w:eastAsia="ar-SA"/>
        </w:rPr>
      </w:pPr>
      <w:r w:rsidRPr="00D206B0">
        <w:rPr>
          <w:b/>
          <w:sz w:val="28"/>
          <w:szCs w:val="28"/>
          <w:lang w:eastAsia="ar-SA"/>
        </w:rPr>
        <w:t xml:space="preserve">«ФИНАНСОВЫЙ УНИВЕРСИТЕТ </w:t>
      </w:r>
    </w:p>
    <w:p w:rsidR="00721DFB" w:rsidRPr="00D206B0" w:rsidRDefault="00721DFB" w:rsidP="00721DFB">
      <w:pPr>
        <w:widowControl/>
        <w:suppressAutoHyphens/>
        <w:autoSpaceDE/>
        <w:autoSpaceDN/>
        <w:adjustRightInd/>
        <w:jc w:val="center"/>
        <w:rPr>
          <w:b/>
          <w:sz w:val="28"/>
          <w:szCs w:val="28"/>
          <w:lang w:eastAsia="ar-SA"/>
        </w:rPr>
      </w:pPr>
      <w:r w:rsidRPr="00D206B0">
        <w:rPr>
          <w:b/>
          <w:sz w:val="28"/>
          <w:szCs w:val="28"/>
          <w:lang w:eastAsia="ar-SA"/>
        </w:rPr>
        <w:t>ПРИ ПРАВИТЕЛЬСТВЕ РОССИЙСКОЙ ФЕДЕРАЦИИ»</w:t>
      </w:r>
    </w:p>
    <w:p w:rsidR="00721DFB" w:rsidRPr="00D206B0" w:rsidRDefault="00721DFB" w:rsidP="00721DFB">
      <w:pPr>
        <w:widowControl/>
        <w:suppressAutoHyphens/>
        <w:autoSpaceDE/>
        <w:autoSpaceDN/>
        <w:adjustRightInd/>
        <w:jc w:val="center"/>
        <w:rPr>
          <w:b/>
          <w:sz w:val="28"/>
          <w:szCs w:val="28"/>
          <w:lang w:eastAsia="ar-SA"/>
        </w:rPr>
      </w:pPr>
      <w:r w:rsidRPr="00D206B0">
        <w:rPr>
          <w:b/>
          <w:sz w:val="28"/>
          <w:szCs w:val="28"/>
          <w:lang w:eastAsia="ar-SA"/>
        </w:rPr>
        <w:t>(Финансовый университет)</w:t>
      </w:r>
    </w:p>
    <w:p w:rsidR="00721DFB" w:rsidRPr="00D206B0" w:rsidRDefault="00721DFB" w:rsidP="00721DFB">
      <w:pPr>
        <w:widowControl/>
        <w:suppressAutoHyphens/>
        <w:autoSpaceDE/>
        <w:autoSpaceDN/>
        <w:adjustRightInd/>
        <w:jc w:val="center"/>
        <w:rPr>
          <w:sz w:val="28"/>
          <w:szCs w:val="28"/>
          <w:lang w:eastAsia="ar-SA"/>
        </w:rPr>
      </w:pPr>
    </w:p>
    <w:p w:rsidR="00995E8F" w:rsidRDefault="00995E8F" w:rsidP="00995E8F">
      <w:pPr>
        <w:widowControl/>
        <w:suppressAutoHyphens/>
        <w:autoSpaceDE/>
        <w:autoSpaceDN/>
        <w:adjustRightInd/>
        <w:jc w:val="center"/>
        <w:rPr>
          <w:b/>
          <w:sz w:val="28"/>
          <w:szCs w:val="28"/>
          <w:lang w:eastAsia="ar-SA"/>
        </w:rPr>
      </w:pPr>
      <w:r w:rsidRPr="00D206B0">
        <w:rPr>
          <w:b/>
          <w:sz w:val="28"/>
          <w:szCs w:val="28"/>
          <w:lang w:eastAsia="ar-SA"/>
        </w:rPr>
        <w:t>Департамент анализа данных и машинного обучения</w:t>
      </w:r>
    </w:p>
    <w:p w:rsidR="00995E8F" w:rsidRPr="00D206B0" w:rsidRDefault="00995E8F" w:rsidP="00995E8F">
      <w:pPr>
        <w:widowControl/>
        <w:suppressAutoHyphens/>
        <w:autoSpaceDE/>
        <w:autoSpaceDN/>
        <w:adjustRightInd/>
        <w:jc w:val="center"/>
        <w:rPr>
          <w:b/>
          <w:sz w:val="28"/>
          <w:szCs w:val="28"/>
          <w:lang w:eastAsia="ar-SA"/>
        </w:rPr>
      </w:pPr>
      <w:r w:rsidRPr="000122BF">
        <w:rPr>
          <w:b/>
          <w:sz w:val="28"/>
          <w:szCs w:val="28"/>
          <w:lang w:eastAsia="ar-SA"/>
        </w:rPr>
        <w:t>Факультета информационных технологий и анализа больших данных</w:t>
      </w:r>
    </w:p>
    <w:p w:rsidR="00995E8F" w:rsidRDefault="00995E8F" w:rsidP="00995E8F">
      <w:pPr>
        <w:widowControl/>
        <w:suppressAutoHyphens/>
        <w:autoSpaceDE/>
        <w:autoSpaceDN/>
        <w:adjustRightInd/>
        <w:jc w:val="center"/>
        <w:rPr>
          <w:sz w:val="28"/>
          <w:szCs w:val="28"/>
          <w:lang w:eastAsia="ar-SA"/>
        </w:rPr>
      </w:pPr>
    </w:p>
    <w:p w:rsidR="000122BF" w:rsidRPr="000122BF" w:rsidRDefault="000122BF" w:rsidP="00995E8F">
      <w:pPr>
        <w:widowControl/>
        <w:suppressAutoHyphens/>
        <w:autoSpaceDE/>
        <w:autoSpaceDN/>
        <w:adjustRightInd/>
        <w:jc w:val="center"/>
        <w:rPr>
          <w:sz w:val="28"/>
          <w:szCs w:val="28"/>
          <w:lang w:eastAsia="ar-SA"/>
        </w:rPr>
      </w:pPr>
    </w:p>
    <w:tbl>
      <w:tblPr>
        <w:tblStyle w:val="6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5"/>
      </w:tblGrid>
      <w:tr w:rsidR="000122BF" w:rsidRPr="00D206B0" w:rsidTr="000122BF">
        <w:tc>
          <w:tcPr>
            <w:tcW w:w="2778" w:type="pct"/>
          </w:tcPr>
          <w:p w:rsidR="000122BF" w:rsidRDefault="000122BF" w:rsidP="006E31F1">
            <w:pPr>
              <w:spacing w:line="360" w:lineRule="auto"/>
              <w:rPr>
                <w:sz w:val="28"/>
                <w:szCs w:val="28"/>
              </w:rPr>
            </w:pPr>
            <w:r>
              <w:rPr>
                <w:sz w:val="28"/>
                <w:szCs w:val="28"/>
              </w:rPr>
              <w:t>СОГЛАСОВАНО</w:t>
            </w:r>
          </w:p>
          <w:p w:rsidR="006E31F1" w:rsidRDefault="000122BF" w:rsidP="006E31F1">
            <w:pPr>
              <w:spacing w:line="360" w:lineRule="auto"/>
              <w:rPr>
                <w:sz w:val="28"/>
                <w:szCs w:val="28"/>
              </w:rPr>
            </w:pPr>
            <w:r>
              <w:rPr>
                <w:sz w:val="28"/>
                <w:szCs w:val="28"/>
              </w:rPr>
              <w:t xml:space="preserve">Директор по исследованиям и </w:t>
            </w:r>
          </w:p>
          <w:p w:rsidR="000122BF" w:rsidRDefault="006E31F1" w:rsidP="006E31F1">
            <w:pPr>
              <w:spacing w:line="360" w:lineRule="auto"/>
              <w:rPr>
                <w:sz w:val="28"/>
                <w:szCs w:val="28"/>
              </w:rPr>
            </w:pPr>
            <w:r>
              <w:rPr>
                <w:sz w:val="28"/>
                <w:szCs w:val="28"/>
              </w:rPr>
              <w:t>и</w:t>
            </w:r>
            <w:r w:rsidR="000122BF">
              <w:rPr>
                <w:sz w:val="28"/>
                <w:szCs w:val="28"/>
              </w:rPr>
              <w:t>нновациям</w:t>
            </w:r>
            <w:r>
              <w:rPr>
                <w:sz w:val="28"/>
                <w:szCs w:val="28"/>
              </w:rPr>
              <w:t xml:space="preserve"> ООО «</w:t>
            </w:r>
            <w:proofErr w:type="spellStart"/>
            <w:r>
              <w:rPr>
                <w:sz w:val="28"/>
                <w:szCs w:val="28"/>
              </w:rPr>
              <w:t>Диасофт</w:t>
            </w:r>
            <w:proofErr w:type="spellEnd"/>
            <w:r>
              <w:rPr>
                <w:sz w:val="28"/>
                <w:szCs w:val="28"/>
              </w:rPr>
              <w:t>»</w:t>
            </w:r>
          </w:p>
          <w:p w:rsidR="000122BF" w:rsidRPr="00D206B0" w:rsidRDefault="006E31F1" w:rsidP="006E31F1">
            <w:pPr>
              <w:spacing w:line="360" w:lineRule="auto"/>
              <w:rPr>
                <w:sz w:val="28"/>
                <w:szCs w:val="28"/>
              </w:rPr>
            </w:pPr>
            <w:r>
              <w:rPr>
                <w:sz w:val="28"/>
                <w:szCs w:val="28"/>
              </w:rPr>
              <w:t>____________</w:t>
            </w:r>
            <w:r w:rsidR="000122BF">
              <w:rPr>
                <w:sz w:val="28"/>
                <w:szCs w:val="28"/>
              </w:rPr>
              <w:t xml:space="preserve">С.Л. </w:t>
            </w:r>
            <w:proofErr w:type="spellStart"/>
            <w:r w:rsidR="000122BF">
              <w:rPr>
                <w:sz w:val="28"/>
                <w:szCs w:val="28"/>
              </w:rPr>
              <w:t>Добриднюк</w:t>
            </w:r>
            <w:proofErr w:type="spellEnd"/>
          </w:p>
          <w:p w:rsidR="000122BF" w:rsidRPr="00D206B0" w:rsidRDefault="004932B9" w:rsidP="006E31F1">
            <w:pPr>
              <w:spacing w:line="360" w:lineRule="auto"/>
              <w:rPr>
                <w:sz w:val="28"/>
                <w:szCs w:val="28"/>
              </w:rPr>
            </w:pPr>
            <w:r>
              <w:rPr>
                <w:sz w:val="28"/>
                <w:szCs w:val="28"/>
              </w:rPr>
              <w:t>24.11.</w:t>
            </w:r>
            <w:r w:rsidR="000122BF" w:rsidRPr="00D206B0">
              <w:rPr>
                <w:sz w:val="28"/>
                <w:szCs w:val="28"/>
              </w:rPr>
              <w:t>2022 г.</w:t>
            </w:r>
          </w:p>
          <w:p w:rsidR="000122BF" w:rsidRPr="00D206B0" w:rsidRDefault="000122BF" w:rsidP="006E31F1">
            <w:pPr>
              <w:spacing w:line="360" w:lineRule="auto"/>
              <w:rPr>
                <w:sz w:val="28"/>
                <w:szCs w:val="28"/>
              </w:rPr>
            </w:pPr>
          </w:p>
        </w:tc>
        <w:tc>
          <w:tcPr>
            <w:tcW w:w="2222" w:type="pct"/>
          </w:tcPr>
          <w:p w:rsidR="000122BF" w:rsidRPr="00D206B0" w:rsidRDefault="006E31F1" w:rsidP="006E31F1">
            <w:pPr>
              <w:spacing w:line="360" w:lineRule="auto"/>
              <w:rPr>
                <w:sz w:val="28"/>
                <w:szCs w:val="28"/>
              </w:rPr>
            </w:pPr>
            <w:r>
              <w:rPr>
                <w:sz w:val="28"/>
                <w:szCs w:val="28"/>
              </w:rPr>
              <w:t xml:space="preserve">          </w:t>
            </w:r>
            <w:r w:rsidR="000122BF" w:rsidRPr="000122BF">
              <w:rPr>
                <w:sz w:val="28"/>
                <w:szCs w:val="28"/>
              </w:rPr>
              <w:t>УТВЕРЖДАЮ</w:t>
            </w:r>
          </w:p>
          <w:p w:rsidR="000122BF" w:rsidRPr="00D206B0" w:rsidRDefault="006E31F1" w:rsidP="006E31F1">
            <w:pPr>
              <w:spacing w:line="360" w:lineRule="auto"/>
              <w:rPr>
                <w:sz w:val="28"/>
                <w:szCs w:val="28"/>
              </w:rPr>
            </w:pPr>
            <w:r>
              <w:rPr>
                <w:sz w:val="28"/>
                <w:szCs w:val="28"/>
              </w:rPr>
              <w:t xml:space="preserve">          </w:t>
            </w:r>
            <w:r w:rsidR="000122BF" w:rsidRPr="00D206B0">
              <w:rPr>
                <w:sz w:val="28"/>
                <w:szCs w:val="28"/>
              </w:rPr>
              <w:t xml:space="preserve">Проректор по учебной и </w:t>
            </w:r>
          </w:p>
          <w:p w:rsidR="000122BF" w:rsidRPr="00D206B0" w:rsidRDefault="006E31F1" w:rsidP="006E31F1">
            <w:pPr>
              <w:spacing w:line="360" w:lineRule="auto"/>
              <w:rPr>
                <w:sz w:val="28"/>
                <w:szCs w:val="28"/>
              </w:rPr>
            </w:pPr>
            <w:r>
              <w:rPr>
                <w:sz w:val="28"/>
                <w:szCs w:val="28"/>
              </w:rPr>
              <w:t xml:space="preserve">          </w:t>
            </w:r>
            <w:r w:rsidR="000122BF" w:rsidRPr="00D206B0">
              <w:rPr>
                <w:sz w:val="28"/>
                <w:szCs w:val="28"/>
              </w:rPr>
              <w:t xml:space="preserve">методической работе </w:t>
            </w:r>
          </w:p>
          <w:p w:rsidR="000122BF" w:rsidRPr="00D206B0" w:rsidRDefault="006E31F1" w:rsidP="006E31F1">
            <w:pPr>
              <w:spacing w:line="360" w:lineRule="auto"/>
              <w:rPr>
                <w:sz w:val="28"/>
                <w:szCs w:val="28"/>
              </w:rPr>
            </w:pPr>
            <w:r>
              <w:rPr>
                <w:sz w:val="28"/>
                <w:szCs w:val="28"/>
              </w:rPr>
              <w:t xml:space="preserve">           __________</w:t>
            </w:r>
            <w:r w:rsidR="000122BF" w:rsidRPr="00D206B0">
              <w:rPr>
                <w:sz w:val="28"/>
                <w:szCs w:val="28"/>
              </w:rPr>
              <w:t>Е.А. Каменева</w:t>
            </w:r>
          </w:p>
          <w:p w:rsidR="000122BF" w:rsidRPr="00D206B0" w:rsidRDefault="004932B9" w:rsidP="006E31F1">
            <w:pPr>
              <w:spacing w:line="360" w:lineRule="auto"/>
              <w:rPr>
                <w:sz w:val="28"/>
                <w:szCs w:val="28"/>
              </w:rPr>
            </w:pPr>
            <w:r>
              <w:rPr>
                <w:sz w:val="28"/>
                <w:szCs w:val="28"/>
              </w:rPr>
              <w:t xml:space="preserve">           01.12.</w:t>
            </w:r>
            <w:r w:rsidR="000122BF" w:rsidRPr="00D206B0">
              <w:rPr>
                <w:sz w:val="28"/>
                <w:szCs w:val="28"/>
              </w:rPr>
              <w:t>2022 г.</w:t>
            </w:r>
          </w:p>
          <w:p w:rsidR="000122BF" w:rsidRPr="00D206B0" w:rsidRDefault="000122BF" w:rsidP="006E31F1">
            <w:pPr>
              <w:spacing w:line="360" w:lineRule="auto"/>
              <w:rPr>
                <w:sz w:val="28"/>
                <w:szCs w:val="28"/>
              </w:rPr>
            </w:pPr>
          </w:p>
        </w:tc>
      </w:tr>
    </w:tbl>
    <w:p w:rsidR="00995E8F" w:rsidRPr="00D206B0" w:rsidRDefault="00995E8F" w:rsidP="006E31F1">
      <w:pPr>
        <w:widowControl/>
        <w:suppressAutoHyphens/>
        <w:autoSpaceDE/>
        <w:autoSpaceDN/>
        <w:adjustRightInd/>
        <w:rPr>
          <w:sz w:val="28"/>
          <w:szCs w:val="28"/>
          <w:lang w:eastAsia="ar-SA"/>
        </w:rPr>
      </w:pPr>
    </w:p>
    <w:p w:rsidR="00995E8F" w:rsidRPr="00D206B0" w:rsidRDefault="00BE4D02" w:rsidP="00BE4D02">
      <w:pPr>
        <w:widowControl/>
        <w:tabs>
          <w:tab w:val="center" w:pos="5102"/>
          <w:tab w:val="left" w:pos="7965"/>
        </w:tabs>
        <w:suppressAutoHyphens/>
        <w:autoSpaceDE/>
        <w:autoSpaceDN/>
        <w:adjustRightInd/>
        <w:jc w:val="center"/>
        <w:rPr>
          <w:b/>
          <w:sz w:val="32"/>
          <w:szCs w:val="32"/>
          <w:lang w:eastAsia="ar-SA"/>
        </w:rPr>
      </w:pPr>
      <w:r>
        <w:rPr>
          <w:b/>
          <w:sz w:val="32"/>
          <w:szCs w:val="32"/>
          <w:lang w:eastAsia="ar-SA"/>
        </w:rPr>
        <w:t>Косарев В.Е.</w:t>
      </w:r>
    </w:p>
    <w:p w:rsidR="00995E8F" w:rsidRPr="00995E8F" w:rsidRDefault="00995E8F" w:rsidP="00995E8F">
      <w:pPr>
        <w:widowControl/>
        <w:suppressAutoHyphens/>
        <w:autoSpaceDE/>
        <w:autoSpaceDN/>
        <w:adjustRightInd/>
        <w:jc w:val="center"/>
        <w:rPr>
          <w:b/>
          <w:sz w:val="28"/>
          <w:szCs w:val="28"/>
          <w:lang w:eastAsia="ar-SA"/>
        </w:rPr>
      </w:pPr>
    </w:p>
    <w:p w:rsidR="00995E8F" w:rsidRPr="00D206B0" w:rsidRDefault="00995E8F" w:rsidP="00995E8F">
      <w:pPr>
        <w:widowControl/>
        <w:suppressAutoHyphens/>
        <w:overflowPunct w:val="0"/>
        <w:autoSpaceDN/>
        <w:adjustRightInd/>
        <w:jc w:val="center"/>
        <w:rPr>
          <w:b/>
          <w:caps/>
          <w:sz w:val="32"/>
          <w:szCs w:val="32"/>
          <w:lang w:eastAsia="ar-SA"/>
        </w:rPr>
      </w:pPr>
      <w:r w:rsidRPr="00995E8F">
        <w:rPr>
          <w:b/>
          <w:caps/>
          <w:sz w:val="28"/>
          <w:szCs w:val="28"/>
          <w:lang w:eastAsia="ar-SA"/>
        </w:rPr>
        <w:t>Прикладные информационные системы</w:t>
      </w:r>
    </w:p>
    <w:p w:rsidR="00995E8F" w:rsidRPr="00D206B0" w:rsidRDefault="00995E8F" w:rsidP="00995E8F">
      <w:pPr>
        <w:widowControl/>
        <w:suppressAutoHyphens/>
        <w:autoSpaceDE/>
        <w:autoSpaceDN/>
        <w:adjustRightInd/>
        <w:jc w:val="center"/>
        <w:rPr>
          <w:sz w:val="28"/>
          <w:szCs w:val="28"/>
          <w:lang w:eastAsia="ar-SA"/>
        </w:rPr>
      </w:pPr>
    </w:p>
    <w:p w:rsidR="00995E8F" w:rsidRPr="00D206B0" w:rsidRDefault="00995E8F" w:rsidP="00995E8F">
      <w:pPr>
        <w:widowControl/>
        <w:suppressAutoHyphens/>
        <w:autoSpaceDE/>
        <w:autoSpaceDN/>
        <w:adjustRightInd/>
        <w:jc w:val="center"/>
        <w:rPr>
          <w:b/>
          <w:sz w:val="28"/>
          <w:szCs w:val="28"/>
          <w:lang w:eastAsia="ar-SA"/>
        </w:rPr>
      </w:pPr>
      <w:r w:rsidRPr="00D206B0">
        <w:rPr>
          <w:b/>
          <w:sz w:val="28"/>
          <w:szCs w:val="28"/>
          <w:lang w:eastAsia="ar-SA"/>
        </w:rPr>
        <w:t>Рабочая программа дисциплины</w:t>
      </w:r>
    </w:p>
    <w:p w:rsidR="00995E8F" w:rsidRPr="00D206B0" w:rsidRDefault="00995E8F" w:rsidP="00995E8F">
      <w:pPr>
        <w:widowControl/>
        <w:suppressAutoHyphens/>
        <w:autoSpaceDE/>
        <w:autoSpaceDN/>
        <w:adjustRightInd/>
        <w:jc w:val="center"/>
        <w:rPr>
          <w:b/>
          <w:sz w:val="28"/>
          <w:szCs w:val="28"/>
          <w:lang w:eastAsia="ar-SA"/>
        </w:rPr>
      </w:pPr>
    </w:p>
    <w:p w:rsidR="00995E8F" w:rsidRPr="00D206B0" w:rsidRDefault="00995E8F" w:rsidP="00995E8F">
      <w:pPr>
        <w:widowControl/>
        <w:suppressAutoHyphens/>
        <w:autoSpaceDE/>
        <w:autoSpaceDN/>
        <w:adjustRightInd/>
        <w:jc w:val="center"/>
        <w:rPr>
          <w:sz w:val="28"/>
          <w:szCs w:val="28"/>
          <w:lang w:eastAsia="ar-SA"/>
        </w:rPr>
      </w:pPr>
      <w:r w:rsidRPr="00D206B0">
        <w:rPr>
          <w:sz w:val="28"/>
          <w:szCs w:val="28"/>
          <w:lang w:eastAsia="ar-SA"/>
        </w:rPr>
        <w:t>для студентов, обучающихся по направлению подготовки</w:t>
      </w:r>
    </w:p>
    <w:p w:rsidR="00995E8F" w:rsidRDefault="00995E8F" w:rsidP="00995E8F">
      <w:pPr>
        <w:widowControl/>
        <w:suppressAutoHyphens/>
        <w:autoSpaceDE/>
        <w:autoSpaceDN/>
        <w:adjustRightInd/>
        <w:jc w:val="center"/>
        <w:rPr>
          <w:sz w:val="28"/>
          <w:szCs w:val="28"/>
          <w:lang w:eastAsia="ar-SA"/>
        </w:rPr>
      </w:pPr>
      <w:r w:rsidRPr="00D206B0">
        <w:rPr>
          <w:sz w:val="28"/>
          <w:szCs w:val="28"/>
          <w:lang w:eastAsia="ar-SA"/>
        </w:rPr>
        <w:t>09.03.03</w:t>
      </w:r>
      <w:r>
        <w:rPr>
          <w:sz w:val="28"/>
          <w:szCs w:val="28"/>
          <w:lang w:eastAsia="ar-SA"/>
        </w:rPr>
        <w:t xml:space="preserve"> - </w:t>
      </w:r>
      <w:r w:rsidRPr="00D206B0">
        <w:rPr>
          <w:sz w:val="28"/>
          <w:szCs w:val="28"/>
          <w:lang w:eastAsia="ar-SA"/>
        </w:rPr>
        <w:t xml:space="preserve">Прикладная информатика, </w:t>
      </w:r>
    </w:p>
    <w:p w:rsidR="00995E8F" w:rsidRPr="00D206B0" w:rsidRDefault="00995E8F" w:rsidP="00995E8F">
      <w:pPr>
        <w:widowControl/>
        <w:suppressAutoHyphens/>
        <w:autoSpaceDE/>
        <w:autoSpaceDN/>
        <w:adjustRightInd/>
        <w:jc w:val="center"/>
        <w:rPr>
          <w:sz w:val="28"/>
          <w:szCs w:val="28"/>
          <w:lang w:eastAsia="ar-SA"/>
        </w:rPr>
      </w:pPr>
      <w:r w:rsidRPr="000122BF">
        <w:rPr>
          <w:sz w:val="28"/>
          <w:szCs w:val="28"/>
          <w:lang w:eastAsia="ar-SA"/>
        </w:rPr>
        <w:t>ОП «Прикладная информатика»,</w:t>
      </w:r>
    </w:p>
    <w:p w:rsidR="004D05FD" w:rsidRPr="00D206B0" w:rsidRDefault="00995E8F" w:rsidP="00995E8F">
      <w:pPr>
        <w:widowControl/>
        <w:suppressAutoHyphens/>
        <w:autoSpaceDE/>
        <w:autoSpaceDN/>
        <w:adjustRightInd/>
        <w:jc w:val="center"/>
        <w:rPr>
          <w:sz w:val="28"/>
          <w:szCs w:val="28"/>
          <w:lang w:eastAsia="ar-SA"/>
        </w:rPr>
      </w:pPr>
      <w:r w:rsidRPr="00D206B0">
        <w:rPr>
          <w:sz w:val="28"/>
          <w:szCs w:val="28"/>
          <w:lang w:eastAsia="ar-SA"/>
        </w:rPr>
        <w:t xml:space="preserve">профиль </w:t>
      </w:r>
      <w:r w:rsidRPr="00D206B0">
        <w:rPr>
          <w:sz w:val="28"/>
          <w:szCs w:val="28"/>
        </w:rPr>
        <w:t>«Высокопроизводительные вычисления в цифровой экономике</w:t>
      </w:r>
      <w:r w:rsidRPr="00D206B0">
        <w:rPr>
          <w:sz w:val="28"/>
          <w:szCs w:val="28"/>
          <w:lang w:eastAsia="ar-SA"/>
        </w:rPr>
        <w:t>»</w:t>
      </w:r>
    </w:p>
    <w:p w:rsidR="00721DFB" w:rsidRPr="00D206B0" w:rsidRDefault="00721DFB" w:rsidP="00721DFB">
      <w:pPr>
        <w:widowControl/>
        <w:suppressAutoHyphens/>
        <w:autoSpaceDE/>
        <w:autoSpaceDN/>
        <w:adjustRightInd/>
        <w:jc w:val="center"/>
        <w:rPr>
          <w:sz w:val="28"/>
          <w:szCs w:val="28"/>
          <w:lang w:eastAsia="ar-SA"/>
        </w:rPr>
      </w:pPr>
    </w:p>
    <w:p w:rsidR="00A26AD6" w:rsidRPr="00204E9D" w:rsidRDefault="00A26AD6" w:rsidP="00A26AD6">
      <w:pPr>
        <w:ind w:right="-1"/>
        <w:jc w:val="center"/>
        <w:rPr>
          <w:b/>
          <w:sz w:val="28"/>
          <w:szCs w:val="28"/>
        </w:rPr>
      </w:pPr>
    </w:p>
    <w:p w:rsidR="00A26AD6" w:rsidRPr="00080982" w:rsidRDefault="00A26AD6" w:rsidP="00A26AD6">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rsidR="00A26AD6" w:rsidRPr="00080982" w:rsidRDefault="00A26AD6" w:rsidP="00A26AD6">
      <w:pPr>
        <w:ind w:right="-1"/>
        <w:jc w:val="center"/>
        <w:rPr>
          <w:i/>
          <w:sz w:val="28"/>
          <w:szCs w:val="28"/>
        </w:rPr>
      </w:pPr>
      <w:r w:rsidRPr="00080982">
        <w:rPr>
          <w:i/>
          <w:sz w:val="28"/>
          <w:szCs w:val="28"/>
        </w:rPr>
        <w:t xml:space="preserve">(протокол </w:t>
      </w:r>
      <w:r w:rsidRPr="005A2925">
        <w:rPr>
          <w:i/>
          <w:sz w:val="28"/>
          <w:szCs w:val="28"/>
        </w:rPr>
        <w:t xml:space="preserve">№ </w:t>
      </w:r>
      <w:r>
        <w:rPr>
          <w:i/>
          <w:sz w:val="28"/>
          <w:szCs w:val="28"/>
        </w:rPr>
        <w:t>26</w:t>
      </w:r>
      <w:r w:rsidRPr="005A2925">
        <w:rPr>
          <w:i/>
          <w:sz w:val="28"/>
          <w:szCs w:val="28"/>
        </w:rPr>
        <w:t xml:space="preserve"> от </w:t>
      </w:r>
      <w:r>
        <w:rPr>
          <w:i/>
          <w:sz w:val="28"/>
          <w:szCs w:val="28"/>
        </w:rPr>
        <w:t>24.11.2022</w:t>
      </w:r>
      <w:r w:rsidRPr="005A2925">
        <w:rPr>
          <w:i/>
          <w:sz w:val="28"/>
          <w:szCs w:val="28"/>
        </w:rPr>
        <w:t xml:space="preserve"> г.)</w:t>
      </w:r>
    </w:p>
    <w:p w:rsidR="00A26AD6" w:rsidRPr="00080982" w:rsidRDefault="00A26AD6" w:rsidP="00A26AD6">
      <w:pPr>
        <w:ind w:right="-1"/>
        <w:jc w:val="center"/>
        <w:rPr>
          <w:i/>
          <w:sz w:val="28"/>
          <w:szCs w:val="28"/>
        </w:rPr>
      </w:pPr>
    </w:p>
    <w:p w:rsidR="00A26AD6" w:rsidRDefault="00A26AD6" w:rsidP="00A26AD6">
      <w:pPr>
        <w:ind w:right="-1"/>
        <w:jc w:val="center"/>
        <w:rPr>
          <w:i/>
          <w:sz w:val="28"/>
          <w:szCs w:val="28"/>
        </w:rPr>
      </w:pPr>
      <w:r w:rsidRPr="00080982">
        <w:rPr>
          <w:i/>
          <w:sz w:val="28"/>
          <w:szCs w:val="28"/>
        </w:rPr>
        <w:t xml:space="preserve">Одобрено Советом учебно-научного </w:t>
      </w:r>
    </w:p>
    <w:p w:rsidR="00A26AD6" w:rsidRPr="00285538" w:rsidRDefault="00A26AD6" w:rsidP="00A26AD6">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Pr>
          <w:i/>
          <w:sz w:val="28"/>
          <w:szCs w:val="28"/>
        </w:rPr>
        <w:t xml:space="preserve"> 5 </w:t>
      </w:r>
      <w:r w:rsidRPr="00915749">
        <w:rPr>
          <w:i/>
          <w:sz w:val="28"/>
          <w:szCs w:val="28"/>
        </w:rPr>
        <w:t xml:space="preserve">от </w:t>
      </w:r>
      <w:r>
        <w:rPr>
          <w:i/>
          <w:sz w:val="28"/>
          <w:szCs w:val="28"/>
        </w:rPr>
        <w:t>21.11.2022</w:t>
      </w:r>
      <w:r w:rsidRPr="00915749">
        <w:rPr>
          <w:i/>
          <w:sz w:val="28"/>
          <w:szCs w:val="28"/>
        </w:rPr>
        <w:t xml:space="preserve"> г.)</w:t>
      </w:r>
    </w:p>
    <w:p w:rsidR="00721DFB" w:rsidRPr="00D206B0" w:rsidRDefault="00721DFB" w:rsidP="00721DFB">
      <w:pPr>
        <w:widowControl/>
        <w:suppressAutoHyphens/>
        <w:autoSpaceDE/>
        <w:autoSpaceDN/>
        <w:adjustRightInd/>
        <w:jc w:val="center"/>
        <w:rPr>
          <w:i/>
          <w:sz w:val="24"/>
          <w:szCs w:val="24"/>
          <w:lang w:eastAsia="ar-SA"/>
        </w:rPr>
      </w:pPr>
    </w:p>
    <w:p w:rsidR="00721DFB" w:rsidRPr="00D206B0" w:rsidRDefault="00721DFB" w:rsidP="00721DFB">
      <w:pPr>
        <w:widowControl/>
        <w:suppressAutoHyphens/>
        <w:autoSpaceDE/>
        <w:autoSpaceDN/>
        <w:adjustRightInd/>
        <w:jc w:val="center"/>
        <w:rPr>
          <w:sz w:val="28"/>
          <w:szCs w:val="24"/>
          <w:lang w:eastAsia="ar-SA"/>
        </w:rPr>
      </w:pPr>
    </w:p>
    <w:p w:rsidR="00827988" w:rsidRPr="00D206B0" w:rsidRDefault="00827988" w:rsidP="00721DFB">
      <w:pPr>
        <w:widowControl/>
        <w:suppressAutoHyphens/>
        <w:autoSpaceDE/>
        <w:autoSpaceDN/>
        <w:adjustRightInd/>
        <w:jc w:val="center"/>
        <w:rPr>
          <w:sz w:val="28"/>
          <w:szCs w:val="24"/>
          <w:lang w:eastAsia="ar-SA"/>
        </w:rPr>
      </w:pPr>
    </w:p>
    <w:p w:rsidR="00721DFB" w:rsidRPr="00D206B0" w:rsidRDefault="00721DFB" w:rsidP="00457BB9">
      <w:pPr>
        <w:widowControl/>
        <w:suppressAutoHyphens/>
        <w:autoSpaceDE/>
        <w:autoSpaceDN/>
        <w:adjustRightInd/>
        <w:jc w:val="center"/>
        <w:rPr>
          <w:b/>
          <w:sz w:val="28"/>
          <w:szCs w:val="24"/>
          <w:lang w:eastAsia="ar-SA"/>
        </w:rPr>
      </w:pPr>
      <w:r w:rsidRPr="00D206B0">
        <w:rPr>
          <w:b/>
          <w:sz w:val="28"/>
          <w:szCs w:val="24"/>
          <w:lang w:eastAsia="ar-SA"/>
        </w:rPr>
        <w:t>Москва 20</w:t>
      </w:r>
      <w:r w:rsidR="00E91E0F" w:rsidRPr="00D206B0">
        <w:rPr>
          <w:b/>
          <w:sz w:val="28"/>
          <w:szCs w:val="24"/>
          <w:lang w:eastAsia="ar-SA"/>
        </w:rPr>
        <w:t>22</w:t>
      </w:r>
      <w:r w:rsidRPr="00D206B0">
        <w:rPr>
          <w:b/>
          <w:sz w:val="28"/>
          <w:szCs w:val="28"/>
          <w:lang w:eastAsia="ar-SA"/>
        </w:rPr>
        <w:br w:type="page"/>
      </w:r>
    </w:p>
    <w:p w:rsidR="00721DFB" w:rsidRPr="00D206B0" w:rsidRDefault="00721DFB">
      <w:pPr>
        <w:widowControl/>
        <w:autoSpaceDE/>
        <w:autoSpaceDN/>
        <w:adjustRightInd/>
        <w:spacing w:after="200" w:line="276" w:lineRule="auto"/>
        <w:rPr>
          <w:bCs/>
          <w:sz w:val="28"/>
          <w:szCs w:val="28"/>
          <w:lang w:eastAsia="ar-SA"/>
        </w:rPr>
      </w:pPr>
    </w:p>
    <w:sdt>
      <w:sdtPr>
        <w:rPr>
          <w:rFonts w:ascii="Times New Roman" w:eastAsia="Times New Roman" w:hAnsi="Times New Roman" w:cs="Times New Roman"/>
          <w:b w:val="0"/>
          <w:bCs w:val="0"/>
          <w:color w:val="auto"/>
          <w:sz w:val="20"/>
          <w:szCs w:val="20"/>
        </w:rPr>
        <w:id w:val="924541312"/>
        <w:docPartObj>
          <w:docPartGallery w:val="Table of Contents"/>
          <w:docPartUnique/>
        </w:docPartObj>
      </w:sdtPr>
      <w:sdtEndPr/>
      <w:sdtContent>
        <w:p w:rsidR="00537224" w:rsidRPr="00D206B0" w:rsidRDefault="00537224" w:rsidP="00537224">
          <w:pPr>
            <w:pStyle w:val="ac"/>
            <w:spacing w:before="0" w:after="120" w:line="240" w:lineRule="auto"/>
            <w:ind w:left="360"/>
            <w:jc w:val="center"/>
            <w:rPr>
              <w:rFonts w:ascii="Times New Roman" w:hAnsi="Times New Roman" w:cs="Times New Roman"/>
              <w:color w:val="auto"/>
            </w:rPr>
          </w:pPr>
          <w:r w:rsidRPr="00D206B0">
            <w:rPr>
              <w:rFonts w:ascii="Times New Roman" w:hAnsi="Times New Roman" w:cs="Times New Roman"/>
              <w:color w:val="auto"/>
            </w:rPr>
            <w:t>СОДЕРЖАНИЕ</w:t>
          </w:r>
        </w:p>
        <w:p w:rsidR="00537224" w:rsidRPr="00D206B0" w:rsidRDefault="00537224" w:rsidP="00537224">
          <w:pPr>
            <w:pStyle w:val="1"/>
            <w:numPr>
              <w:ilvl w:val="0"/>
              <w:numId w:val="0"/>
            </w:numPr>
            <w:spacing w:after="120" w:line="240" w:lineRule="auto"/>
            <w:ind w:left="360"/>
            <w:rPr>
              <w:rFonts w:eastAsiaTheme="minorEastAsia"/>
              <w:noProof/>
            </w:rPr>
          </w:pPr>
          <w:r w:rsidRPr="00D206B0">
            <w:rPr>
              <w:b/>
              <w:bCs/>
            </w:rPr>
            <w:fldChar w:fldCharType="begin"/>
          </w:r>
          <w:r w:rsidRPr="00D206B0">
            <w:rPr>
              <w:b/>
              <w:bCs/>
            </w:rPr>
            <w:instrText xml:space="preserve"> TOC \o "1-3" \h \z \u </w:instrText>
          </w:r>
          <w:r w:rsidRPr="00D206B0">
            <w:rPr>
              <w:b/>
              <w:bCs/>
            </w:rPr>
            <w:fldChar w:fldCharType="separate"/>
          </w:r>
          <w:hyperlink w:anchor="_Toc116382519" w:history="1">
            <w:r w:rsidRPr="00D206B0">
              <w:rPr>
                <w:rStyle w:val="ad"/>
                <w:noProof/>
                <w:color w:val="auto"/>
              </w:rPr>
              <w:t>1. Наименование дисциплины</w:t>
            </w:r>
            <w:r w:rsidRPr="00D206B0">
              <w:rPr>
                <w:noProof/>
                <w:webHidden/>
              </w:rPr>
              <w:tab/>
            </w:r>
            <w:r w:rsidR="004932B9">
              <w:rPr>
                <w:noProof/>
                <w:webHidden/>
              </w:rPr>
              <w:t>2</w:t>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20" w:history="1">
            <w:r w:rsidR="00537224" w:rsidRPr="00D206B0">
              <w:rPr>
                <w:rStyle w:val="ad"/>
                <w:noProof/>
                <w:color w:val="auto"/>
              </w:rPr>
              <w:t>2. Перечень планируемых результатов освоения образовательной программы</w:t>
            </w:r>
            <w:r w:rsidR="00BE4D02">
              <w:rPr>
                <w:rStyle w:val="ad"/>
                <w:noProof/>
                <w:color w:val="auto"/>
              </w:rPr>
              <w:t xml:space="preserve"> (перечень компетенций)</w:t>
            </w:r>
            <w:r w:rsidR="00537224" w:rsidRPr="00D206B0">
              <w:rPr>
                <w:rStyle w:val="ad"/>
                <w:noProof/>
                <w:color w:val="auto"/>
              </w:rPr>
              <w:t xml:space="preserve"> с указанием индикаторов их достижения и планируемых результатов обучения по дисциплине</w:t>
            </w:r>
            <w:r w:rsidR="00537224" w:rsidRPr="00D206B0">
              <w:rPr>
                <w:noProof/>
                <w:webHidden/>
              </w:rPr>
              <w:tab/>
            </w:r>
            <w:r w:rsidR="004932B9">
              <w:rPr>
                <w:noProof/>
                <w:webHidden/>
              </w:rPr>
              <w:t>2</w:t>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21" w:history="1">
            <w:r w:rsidR="00537224" w:rsidRPr="00D206B0">
              <w:rPr>
                <w:rStyle w:val="ad"/>
                <w:noProof/>
                <w:color w:val="auto"/>
              </w:rPr>
              <w:t>3. Место дисциплины в структуре образовательной программы</w:t>
            </w:r>
            <w:r w:rsidR="00537224" w:rsidRPr="00D206B0">
              <w:rPr>
                <w:noProof/>
                <w:webHidden/>
              </w:rPr>
              <w:tab/>
            </w:r>
            <w:r w:rsidR="004932B9">
              <w:rPr>
                <w:noProof/>
                <w:webHidden/>
              </w:rPr>
              <w:t>3</w:t>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22" w:history="1">
            <w:r w:rsidR="00537224" w:rsidRPr="00D206B0">
              <w:rPr>
                <w:rStyle w:val="ad"/>
                <w:noProof/>
                <w:color w:val="auto"/>
              </w:rPr>
              <w:t>4. Объем дисциплины</w:t>
            </w:r>
            <w:r w:rsidR="00BE4D02">
              <w:rPr>
                <w:rStyle w:val="ad"/>
                <w:noProof/>
                <w:color w:val="auto"/>
              </w:rPr>
              <w:t xml:space="preserve"> (модуля)</w:t>
            </w:r>
            <w:r w:rsidR="00537224" w:rsidRPr="00D206B0">
              <w:rPr>
                <w:rStyle w:val="ad"/>
                <w:noProof/>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537224" w:rsidRPr="00D206B0">
              <w:rPr>
                <w:noProof/>
                <w:webHidden/>
              </w:rPr>
              <w:tab/>
            </w:r>
            <w:r w:rsidR="004932B9">
              <w:rPr>
                <w:noProof/>
                <w:webHidden/>
              </w:rPr>
              <w:t>3</w:t>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23" w:history="1">
            <w:r w:rsidR="00537224" w:rsidRPr="00D206B0">
              <w:rPr>
                <w:rStyle w:val="ad"/>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37224" w:rsidRPr="00D206B0">
              <w:rPr>
                <w:noProof/>
                <w:webHidden/>
              </w:rPr>
              <w:tab/>
            </w:r>
            <w:r w:rsidR="004932B9">
              <w:rPr>
                <w:noProof/>
                <w:webHidden/>
              </w:rPr>
              <w:t>3</w:t>
            </w:r>
          </w:hyperlink>
        </w:p>
        <w:p w:rsidR="00537224" w:rsidRPr="00D206B0" w:rsidRDefault="0012174F" w:rsidP="00537224">
          <w:pPr>
            <w:pStyle w:val="21"/>
            <w:tabs>
              <w:tab w:val="right" w:leader="dot" w:pos="10195"/>
            </w:tabs>
            <w:spacing w:after="120"/>
            <w:ind w:left="360"/>
            <w:rPr>
              <w:rFonts w:eastAsiaTheme="minorEastAsia"/>
              <w:noProof/>
              <w:sz w:val="28"/>
              <w:szCs w:val="28"/>
            </w:rPr>
          </w:pPr>
          <w:hyperlink w:anchor="_Toc116382524" w:history="1">
            <w:r w:rsidR="00537224" w:rsidRPr="00D206B0">
              <w:rPr>
                <w:rStyle w:val="ad"/>
                <w:noProof/>
                <w:color w:val="auto"/>
                <w:sz w:val="28"/>
                <w:szCs w:val="28"/>
              </w:rPr>
              <w:t>5.1. Содержание дисциплины</w:t>
            </w:r>
            <w:r w:rsidR="00537224" w:rsidRPr="00D206B0">
              <w:rPr>
                <w:noProof/>
                <w:webHidden/>
                <w:sz w:val="28"/>
                <w:szCs w:val="28"/>
              </w:rPr>
              <w:tab/>
            </w:r>
            <w:r w:rsidR="004932B9">
              <w:rPr>
                <w:noProof/>
                <w:webHidden/>
                <w:sz w:val="28"/>
                <w:szCs w:val="28"/>
              </w:rPr>
              <w:t>3</w:t>
            </w:r>
          </w:hyperlink>
        </w:p>
        <w:p w:rsidR="00537224" w:rsidRPr="00D206B0" w:rsidRDefault="0012174F" w:rsidP="00537224">
          <w:pPr>
            <w:pStyle w:val="21"/>
            <w:tabs>
              <w:tab w:val="right" w:leader="dot" w:pos="10195"/>
            </w:tabs>
            <w:spacing w:after="120"/>
            <w:ind w:left="360"/>
            <w:rPr>
              <w:rFonts w:eastAsiaTheme="minorEastAsia"/>
              <w:noProof/>
              <w:sz w:val="28"/>
              <w:szCs w:val="28"/>
            </w:rPr>
          </w:pPr>
          <w:hyperlink w:anchor="_Toc116382525" w:history="1">
            <w:r w:rsidR="00537224" w:rsidRPr="00D206B0">
              <w:rPr>
                <w:rStyle w:val="ad"/>
                <w:noProof/>
                <w:color w:val="auto"/>
                <w:sz w:val="28"/>
                <w:szCs w:val="28"/>
              </w:rPr>
              <w:t>5.2. Учебно – тематический план</w:t>
            </w:r>
            <w:r w:rsidR="00537224" w:rsidRPr="00D206B0">
              <w:rPr>
                <w:noProof/>
                <w:webHidden/>
                <w:sz w:val="28"/>
                <w:szCs w:val="28"/>
              </w:rPr>
              <w:tab/>
            </w:r>
            <w:r w:rsidR="004932B9">
              <w:rPr>
                <w:noProof/>
                <w:webHidden/>
                <w:sz w:val="28"/>
                <w:szCs w:val="28"/>
              </w:rPr>
              <w:t>6</w:t>
            </w:r>
          </w:hyperlink>
        </w:p>
        <w:p w:rsidR="00537224" w:rsidRPr="00D206B0" w:rsidRDefault="0012174F" w:rsidP="00537224">
          <w:pPr>
            <w:pStyle w:val="21"/>
            <w:tabs>
              <w:tab w:val="right" w:leader="dot" w:pos="10195"/>
            </w:tabs>
            <w:spacing w:after="120"/>
            <w:ind w:left="360"/>
            <w:rPr>
              <w:rFonts w:eastAsiaTheme="minorEastAsia"/>
              <w:noProof/>
              <w:sz w:val="28"/>
              <w:szCs w:val="28"/>
            </w:rPr>
          </w:pPr>
          <w:hyperlink w:anchor="_Toc116382526" w:history="1">
            <w:r w:rsidR="00537224" w:rsidRPr="00D206B0">
              <w:rPr>
                <w:rStyle w:val="ad"/>
                <w:noProof/>
                <w:color w:val="auto"/>
                <w:sz w:val="28"/>
                <w:szCs w:val="28"/>
              </w:rPr>
              <w:t>5.3. Содержание семинаров, практических занятий</w:t>
            </w:r>
            <w:r w:rsidR="00537224" w:rsidRPr="00D206B0">
              <w:rPr>
                <w:noProof/>
                <w:webHidden/>
                <w:sz w:val="28"/>
                <w:szCs w:val="28"/>
              </w:rPr>
              <w:tab/>
            </w:r>
            <w:r w:rsidR="00F17D7D">
              <w:rPr>
                <w:noProof/>
                <w:webHidden/>
                <w:sz w:val="28"/>
                <w:szCs w:val="28"/>
                <w:lang w:val="en-US"/>
              </w:rPr>
              <w:t>6</w:t>
            </w:r>
            <w:bookmarkStart w:id="0" w:name="_GoBack"/>
            <w:bookmarkEnd w:id="0"/>
          </w:hyperlink>
        </w:p>
        <w:p w:rsidR="00537224" w:rsidRPr="00D206B0" w:rsidRDefault="0012174F" w:rsidP="00537224">
          <w:pPr>
            <w:pStyle w:val="1"/>
            <w:numPr>
              <w:ilvl w:val="0"/>
              <w:numId w:val="0"/>
            </w:numPr>
            <w:spacing w:after="120" w:line="240" w:lineRule="auto"/>
            <w:ind w:left="360"/>
            <w:rPr>
              <w:rFonts w:eastAsiaTheme="minorEastAsia"/>
              <w:noProof/>
            </w:rPr>
          </w:pPr>
          <w:r>
            <w:fldChar w:fldCharType="begin"/>
          </w:r>
          <w:r>
            <w:instrText xml:space="preserve"> HYPERLINK \l "_Toc116382527" </w:instrText>
          </w:r>
          <w:r>
            <w:fldChar w:fldCharType="separate"/>
          </w:r>
          <w:r w:rsidR="00537224" w:rsidRPr="00D206B0">
            <w:rPr>
              <w:rStyle w:val="ad"/>
              <w:noProof/>
              <w:color w:val="auto"/>
            </w:rPr>
            <w:t>6. Перечень учебно-методического обеспечения для самостоятельной работы обучающихся по дисциплине</w:t>
          </w:r>
          <w:r w:rsidR="00537224" w:rsidRPr="00D206B0">
            <w:rPr>
              <w:noProof/>
              <w:webHidden/>
            </w:rPr>
            <w:tab/>
          </w:r>
          <w:r w:rsidR="004932B9">
            <w:rPr>
              <w:noProof/>
              <w:webHidden/>
            </w:rPr>
            <w:t>7</w:t>
          </w:r>
          <w:r>
            <w:rPr>
              <w:noProof/>
            </w:rPr>
            <w:fldChar w:fldCharType="end"/>
          </w:r>
        </w:p>
        <w:p w:rsidR="00537224" w:rsidRPr="00D206B0" w:rsidRDefault="0012174F" w:rsidP="00537224">
          <w:pPr>
            <w:pStyle w:val="21"/>
            <w:tabs>
              <w:tab w:val="right" w:leader="dot" w:pos="10195"/>
            </w:tabs>
            <w:spacing w:after="120"/>
            <w:ind w:left="360"/>
            <w:rPr>
              <w:rFonts w:eastAsiaTheme="minorEastAsia"/>
              <w:noProof/>
              <w:sz w:val="28"/>
              <w:szCs w:val="28"/>
            </w:rPr>
          </w:pPr>
          <w:hyperlink w:anchor="_Toc116382528" w:history="1">
            <w:r w:rsidR="00537224" w:rsidRPr="00D206B0">
              <w:rPr>
                <w:rStyle w:val="ad"/>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537224" w:rsidRPr="00D206B0">
              <w:rPr>
                <w:noProof/>
                <w:webHidden/>
                <w:sz w:val="28"/>
                <w:szCs w:val="28"/>
              </w:rPr>
              <w:tab/>
            </w:r>
            <w:r w:rsidR="004932B9">
              <w:rPr>
                <w:noProof/>
                <w:webHidden/>
                <w:sz w:val="28"/>
                <w:szCs w:val="28"/>
              </w:rPr>
              <w:t>7</w:t>
            </w:r>
          </w:hyperlink>
        </w:p>
        <w:p w:rsidR="00537224" w:rsidRPr="00D206B0" w:rsidRDefault="0012174F" w:rsidP="00537224">
          <w:pPr>
            <w:pStyle w:val="21"/>
            <w:tabs>
              <w:tab w:val="right" w:leader="dot" w:pos="10195"/>
            </w:tabs>
            <w:spacing w:after="120"/>
            <w:ind w:left="360"/>
            <w:rPr>
              <w:rFonts w:eastAsiaTheme="minorEastAsia"/>
              <w:noProof/>
              <w:sz w:val="28"/>
              <w:szCs w:val="28"/>
            </w:rPr>
          </w:pPr>
          <w:hyperlink w:anchor="_Toc116382529" w:history="1">
            <w:r w:rsidR="00537224" w:rsidRPr="00D206B0">
              <w:rPr>
                <w:rStyle w:val="ad"/>
                <w:noProof/>
                <w:color w:val="auto"/>
                <w:sz w:val="28"/>
                <w:szCs w:val="28"/>
              </w:rPr>
              <w:t>6.2. Перечень вопросов, заданий, тем для подготовки к текущему контролю</w:t>
            </w:r>
            <w:r w:rsidR="00537224" w:rsidRPr="00D206B0">
              <w:rPr>
                <w:noProof/>
                <w:webHidden/>
                <w:sz w:val="28"/>
                <w:szCs w:val="28"/>
              </w:rPr>
              <w:tab/>
            </w:r>
            <w:r w:rsidR="004932B9">
              <w:rPr>
                <w:noProof/>
                <w:webHidden/>
                <w:sz w:val="28"/>
                <w:szCs w:val="28"/>
              </w:rPr>
              <w:t>8</w:t>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30" w:history="1">
            <w:r w:rsidR="00537224" w:rsidRPr="00D206B0">
              <w:rPr>
                <w:rStyle w:val="ad"/>
                <w:noProof/>
                <w:color w:val="auto"/>
              </w:rPr>
              <w:t>7. Фонд оценочных средств для проведения промежуточной аттестации обучающихся по дисциплине</w:t>
            </w:r>
            <w:r w:rsidR="00537224" w:rsidRPr="00D206B0">
              <w:rPr>
                <w:noProof/>
                <w:webHidden/>
              </w:rPr>
              <w:tab/>
            </w:r>
            <w:r w:rsidR="00537224" w:rsidRPr="00D206B0">
              <w:rPr>
                <w:noProof/>
                <w:webHidden/>
              </w:rPr>
              <w:fldChar w:fldCharType="begin"/>
            </w:r>
            <w:r w:rsidR="00537224" w:rsidRPr="00D206B0">
              <w:rPr>
                <w:noProof/>
                <w:webHidden/>
              </w:rPr>
              <w:instrText xml:space="preserve"> PAGEREF _Toc116382530 \h </w:instrText>
            </w:r>
            <w:r w:rsidR="00537224" w:rsidRPr="00D206B0">
              <w:rPr>
                <w:noProof/>
                <w:webHidden/>
              </w:rPr>
            </w:r>
            <w:r w:rsidR="00537224" w:rsidRPr="00D206B0">
              <w:rPr>
                <w:noProof/>
                <w:webHidden/>
              </w:rPr>
              <w:fldChar w:fldCharType="separate"/>
            </w:r>
            <w:r w:rsidR="00FD1C77">
              <w:rPr>
                <w:noProof/>
                <w:webHidden/>
              </w:rPr>
              <w:t>1</w:t>
            </w:r>
            <w:r w:rsidR="004932B9">
              <w:rPr>
                <w:noProof/>
                <w:webHidden/>
              </w:rPr>
              <w:t>2</w:t>
            </w:r>
            <w:r w:rsidR="00537224" w:rsidRPr="00D206B0">
              <w:rPr>
                <w:noProof/>
                <w:webHidden/>
              </w:rPr>
              <w:fldChar w:fldCharType="end"/>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31" w:history="1">
            <w:r w:rsidR="00537224" w:rsidRPr="00D206B0">
              <w:rPr>
                <w:rStyle w:val="ad"/>
                <w:noProof/>
                <w:color w:val="auto"/>
              </w:rPr>
              <w:t>8. Перечень учебной литературы, необходимой для освоения дисциплины</w:t>
            </w:r>
            <w:r w:rsidR="00537224" w:rsidRPr="00D206B0">
              <w:rPr>
                <w:noProof/>
                <w:webHidden/>
              </w:rPr>
              <w:tab/>
            </w:r>
            <w:r w:rsidR="00D7733F">
              <w:rPr>
                <w:noProof/>
                <w:webHidden/>
              </w:rPr>
              <w:t>1</w:t>
            </w:r>
            <w:r w:rsidR="004932B9">
              <w:rPr>
                <w:noProof/>
                <w:webHidden/>
              </w:rPr>
              <w:t>6</w:t>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32" w:history="1">
            <w:r w:rsidR="00537224" w:rsidRPr="00D206B0">
              <w:rPr>
                <w:rStyle w:val="ad"/>
                <w:noProof/>
                <w:color w:val="auto"/>
              </w:rPr>
              <w:t>9. Перечень ресурсов информационно-телекоммуникационной сети «Интернет», необходимых для освоения дисциплины</w:t>
            </w:r>
            <w:r w:rsidR="00537224" w:rsidRPr="00D206B0">
              <w:rPr>
                <w:noProof/>
                <w:webHidden/>
              </w:rPr>
              <w:tab/>
            </w:r>
            <w:r w:rsidR="004932B9">
              <w:rPr>
                <w:noProof/>
                <w:webHidden/>
              </w:rPr>
              <w:t>18</w:t>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33" w:history="1">
            <w:r w:rsidR="00537224" w:rsidRPr="00D206B0">
              <w:rPr>
                <w:rStyle w:val="ad"/>
                <w:noProof/>
                <w:color w:val="auto"/>
              </w:rPr>
              <w:t>10. Методические указания для обучающихся по освоению дисциплины</w:t>
            </w:r>
            <w:r w:rsidR="00537224" w:rsidRPr="00D206B0">
              <w:rPr>
                <w:noProof/>
                <w:webHidden/>
              </w:rPr>
              <w:tab/>
            </w:r>
            <w:r w:rsidR="004932B9">
              <w:rPr>
                <w:noProof/>
                <w:webHidden/>
              </w:rPr>
              <w:t>19</w:t>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34" w:history="1">
            <w:r w:rsidR="00537224" w:rsidRPr="00D206B0">
              <w:rPr>
                <w:rStyle w:val="ad"/>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37224" w:rsidRPr="00D206B0">
              <w:rPr>
                <w:noProof/>
                <w:webHidden/>
              </w:rPr>
              <w:tab/>
            </w:r>
            <w:r w:rsidR="00537224" w:rsidRPr="00D206B0">
              <w:rPr>
                <w:noProof/>
                <w:webHidden/>
              </w:rPr>
              <w:fldChar w:fldCharType="begin"/>
            </w:r>
            <w:r w:rsidR="00537224" w:rsidRPr="00D206B0">
              <w:rPr>
                <w:noProof/>
                <w:webHidden/>
              </w:rPr>
              <w:instrText xml:space="preserve"> PAGEREF _Toc116382534 \h </w:instrText>
            </w:r>
            <w:r w:rsidR="00537224" w:rsidRPr="00D206B0">
              <w:rPr>
                <w:noProof/>
                <w:webHidden/>
              </w:rPr>
            </w:r>
            <w:r w:rsidR="00537224" w:rsidRPr="00D206B0">
              <w:rPr>
                <w:noProof/>
                <w:webHidden/>
              </w:rPr>
              <w:fldChar w:fldCharType="separate"/>
            </w:r>
            <w:r w:rsidR="00FD1C77">
              <w:rPr>
                <w:noProof/>
                <w:webHidden/>
              </w:rPr>
              <w:t>2</w:t>
            </w:r>
            <w:r w:rsidR="004932B9">
              <w:rPr>
                <w:noProof/>
                <w:webHidden/>
              </w:rPr>
              <w:t>2</w:t>
            </w:r>
            <w:r w:rsidR="00537224" w:rsidRPr="00D206B0">
              <w:rPr>
                <w:noProof/>
                <w:webHidden/>
              </w:rPr>
              <w:fldChar w:fldCharType="end"/>
            </w:r>
          </w:hyperlink>
        </w:p>
        <w:p w:rsidR="00537224" w:rsidRPr="00D206B0" w:rsidRDefault="0012174F" w:rsidP="00537224">
          <w:pPr>
            <w:pStyle w:val="1"/>
            <w:numPr>
              <w:ilvl w:val="0"/>
              <w:numId w:val="0"/>
            </w:numPr>
            <w:spacing w:after="120" w:line="240" w:lineRule="auto"/>
            <w:ind w:left="360"/>
            <w:rPr>
              <w:rFonts w:eastAsiaTheme="minorEastAsia"/>
              <w:noProof/>
            </w:rPr>
          </w:pPr>
          <w:hyperlink w:anchor="_Toc116382535" w:history="1">
            <w:r w:rsidR="00537224" w:rsidRPr="00D206B0">
              <w:rPr>
                <w:rStyle w:val="ad"/>
                <w:noProof/>
                <w:color w:val="auto"/>
              </w:rPr>
              <w:t>12. Описание материально-технической базы, необходимой для осуществления образовательного процесса по дисциплине</w:t>
            </w:r>
            <w:r w:rsidR="00537224" w:rsidRPr="00D206B0">
              <w:rPr>
                <w:noProof/>
                <w:webHidden/>
              </w:rPr>
              <w:tab/>
            </w:r>
            <w:r w:rsidR="00537224" w:rsidRPr="00D206B0">
              <w:rPr>
                <w:noProof/>
                <w:webHidden/>
              </w:rPr>
              <w:fldChar w:fldCharType="begin"/>
            </w:r>
            <w:r w:rsidR="00537224" w:rsidRPr="00D206B0">
              <w:rPr>
                <w:noProof/>
                <w:webHidden/>
              </w:rPr>
              <w:instrText xml:space="preserve"> PAGEREF _Toc116382535 \h </w:instrText>
            </w:r>
            <w:r w:rsidR="00537224" w:rsidRPr="00D206B0">
              <w:rPr>
                <w:noProof/>
                <w:webHidden/>
              </w:rPr>
            </w:r>
            <w:r w:rsidR="00537224" w:rsidRPr="00D206B0">
              <w:rPr>
                <w:noProof/>
                <w:webHidden/>
              </w:rPr>
              <w:fldChar w:fldCharType="separate"/>
            </w:r>
            <w:r w:rsidR="00FD1C77">
              <w:rPr>
                <w:noProof/>
                <w:webHidden/>
              </w:rPr>
              <w:t>2</w:t>
            </w:r>
            <w:r w:rsidR="004932B9">
              <w:rPr>
                <w:noProof/>
                <w:webHidden/>
              </w:rPr>
              <w:t>2</w:t>
            </w:r>
            <w:r w:rsidR="00537224" w:rsidRPr="00D206B0">
              <w:rPr>
                <w:noProof/>
                <w:webHidden/>
              </w:rPr>
              <w:fldChar w:fldCharType="end"/>
            </w:r>
          </w:hyperlink>
        </w:p>
        <w:p w:rsidR="00537224" w:rsidRPr="00D206B0" w:rsidRDefault="00537224" w:rsidP="00537224">
          <w:pPr>
            <w:spacing w:after="120"/>
            <w:rPr>
              <w:sz w:val="28"/>
              <w:szCs w:val="28"/>
            </w:rPr>
          </w:pPr>
          <w:r w:rsidRPr="00D206B0">
            <w:rPr>
              <w:b/>
              <w:bCs/>
              <w:sz w:val="28"/>
              <w:szCs w:val="28"/>
            </w:rPr>
            <w:fldChar w:fldCharType="end"/>
          </w:r>
        </w:p>
      </w:sdtContent>
    </w:sdt>
    <w:p w:rsidR="00CB1868" w:rsidRPr="00D206B0" w:rsidRDefault="007477E0"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r w:rsidRPr="00D206B0">
        <w:rPr>
          <w:rFonts w:ascii="Times New Roman" w:hAnsi="Times New Roman" w:cs="Times New Roman"/>
          <w:color w:val="auto"/>
        </w:rPr>
        <w:br w:type="page"/>
      </w:r>
      <w:bookmarkStart w:id="1" w:name="_Toc485836342"/>
      <w:bookmarkStart w:id="2" w:name="_Toc41904705"/>
      <w:bookmarkStart w:id="3" w:name="_Toc73917208"/>
      <w:bookmarkStart w:id="4" w:name="_Toc116381990"/>
      <w:bookmarkStart w:id="5" w:name="_Toc116382288"/>
      <w:bookmarkStart w:id="6" w:name="_Toc116382519"/>
      <w:r w:rsidR="00537224" w:rsidRPr="00D206B0">
        <w:rPr>
          <w:rFonts w:ascii="Times New Roman" w:hAnsi="Times New Roman" w:cs="Times New Roman"/>
          <w:color w:val="auto"/>
        </w:rPr>
        <w:lastRenderedPageBreak/>
        <w:t>1. Н</w:t>
      </w:r>
      <w:r w:rsidR="00CB1868" w:rsidRPr="00D206B0">
        <w:rPr>
          <w:rFonts w:ascii="Times New Roman" w:hAnsi="Times New Roman" w:cs="Times New Roman"/>
          <w:color w:val="auto"/>
        </w:rPr>
        <w:t>аименование дисциплины</w:t>
      </w:r>
      <w:bookmarkEnd w:id="1"/>
      <w:bookmarkEnd w:id="2"/>
      <w:bookmarkEnd w:id="3"/>
      <w:bookmarkEnd w:id="4"/>
      <w:bookmarkEnd w:id="5"/>
      <w:bookmarkEnd w:id="6"/>
    </w:p>
    <w:p w:rsidR="00E8312D" w:rsidRPr="00D206B0" w:rsidRDefault="00457BB9" w:rsidP="00CB1868">
      <w:pPr>
        <w:spacing w:line="276" w:lineRule="auto"/>
        <w:ind w:firstLine="708"/>
        <w:jc w:val="both"/>
        <w:rPr>
          <w:sz w:val="28"/>
          <w:szCs w:val="28"/>
        </w:rPr>
      </w:pPr>
      <w:r w:rsidRPr="00D206B0">
        <w:rPr>
          <w:sz w:val="28"/>
          <w:szCs w:val="28"/>
        </w:rPr>
        <w:t>«</w:t>
      </w:r>
      <w:r w:rsidR="00C05222" w:rsidRPr="00D206B0">
        <w:rPr>
          <w:sz w:val="28"/>
          <w:szCs w:val="28"/>
        </w:rPr>
        <w:t>Прикладные информационные системы</w:t>
      </w:r>
      <w:r w:rsidRPr="00D206B0">
        <w:rPr>
          <w:sz w:val="28"/>
          <w:szCs w:val="28"/>
        </w:rPr>
        <w:t>»</w:t>
      </w:r>
      <w:r w:rsidR="003737DC" w:rsidRPr="00D206B0">
        <w:rPr>
          <w:sz w:val="28"/>
          <w:szCs w:val="28"/>
        </w:rPr>
        <w:t>.</w:t>
      </w:r>
    </w:p>
    <w:p w:rsidR="00CB1868" w:rsidRPr="00D206B0" w:rsidRDefault="00CB1868" w:rsidP="00CB1868">
      <w:pPr>
        <w:spacing w:line="276" w:lineRule="auto"/>
        <w:ind w:firstLine="708"/>
        <w:jc w:val="both"/>
        <w:rPr>
          <w:sz w:val="28"/>
          <w:szCs w:val="28"/>
        </w:rPr>
      </w:pPr>
    </w:p>
    <w:p w:rsidR="001E33A3" w:rsidRPr="00D206B0" w:rsidRDefault="00537224"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bookmarkStart w:id="7" w:name="_Toc116380804"/>
      <w:bookmarkStart w:id="8" w:name="_Toc116381991"/>
      <w:bookmarkStart w:id="9" w:name="_Toc116382289"/>
      <w:bookmarkStart w:id="10" w:name="_Toc116382520"/>
      <w:r w:rsidRPr="00D206B0">
        <w:rPr>
          <w:rFonts w:ascii="Times New Roman" w:hAnsi="Times New Roman" w:cs="Times New Roman"/>
          <w:color w:val="auto"/>
        </w:rPr>
        <w:t>2. П</w:t>
      </w:r>
      <w:r w:rsidR="001E33A3" w:rsidRPr="00D206B0">
        <w:rPr>
          <w:rFonts w:ascii="Times New Roman" w:hAnsi="Times New Roman" w:cs="Times New Roman"/>
          <w:color w:val="auto"/>
        </w:rPr>
        <w:t>еречень планируемых результатов освоения образовательной программы</w:t>
      </w:r>
      <w:r w:rsidR="00BE4D02">
        <w:rPr>
          <w:rFonts w:ascii="Times New Roman" w:hAnsi="Times New Roman" w:cs="Times New Roman"/>
          <w:color w:val="auto"/>
        </w:rPr>
        <w:t xml:space="preserve"> (перечень компетенций)</w:t>
      </w:r>
      <w:r w:rsidR="001E33A3" w:rsidRPr="00D206B0">
        <w:rPr>
          <w:rFonts w:ascii="Times New Roman" w:hAnsi="Times New Roman" w:cs="Times New Roman"/>
          <w:color w:val="auto"/>
        </w:rPr>
        <w:t xml:space="preserve"> с указанием индикаторов их достижения </w:t>
      </w:r>
      <w:r w:rsidR="008F0015" w:rsidRPr="00D206B0">
        <w:rPr>
          <w:rFonts w:ascii="Times New Roman" w:hAnsi="Times New Roman" w:cs="Times New Roman"/>
          <w:color w:val="auto"/>
        </w:rPr>
        <w:t>и</w:t>
      </w:r>
      <w:r w:rsidR="001E33A3" w:rsidRPr="00D206B0">
        <w:rPr>
          <w:rFonts w:ascii="Times New Roman" w:hAnsi="Times New Roman" w:cs="Times New Roman"/>
          <w:color w:val="auto"/>
        </w:rPr>
        <w:t xml:space="preserve"> планируемы</w:t>
      </w:r>
      <w:r w:rsidR="008F0015" w:rsidRPr="00D206B0">
        <w:rPr>
          <w:rFonts w:ascii="Times New Roman" w:hAnsi="Times New Roman" w:cs="Times New Roman"/>
          <w:color w:val="auto"/>
        </w:rPr>
        <w:t>х</w:t>
      </w:r>
      <w:r w:rsidR="001E33A3" w:rsidRPr="00D206B0">
        <w:rPr>
          <w:rFonts w:ascii="Times New Roman" w:hAnsi="Times New Roman" w:cs="Times New Roman"/>
          <w:color w:val="auto"/>
        </w:rPr>
        <w:t xml:space="preserve"> результат</w:t>
      </w:r>
      <w:r w:rsidR="008F0015" w:rsidRPr="00D206B0">
        <w:rPr>
          <w:rFonts w:ascii="Times New Roman" w:hAnsi="Times New Roman" w:cs="Times New Roman"/>
          <w:color w:val="auto"/>
        </w:rPr>
        <w:t>ов</w:t>
      </w:r>
      <w:r w:rsidR="001E33A3" w:rsidRPr="00D206B0">
        <w:rPr>
          <w:rFonts w:ascii="Times New Roman" w:hAnsi="Times New Roman" w:cs="Times New Roman"/>
          <w:color w:val="auto"/>
        </w:rPr>
        <w:t xml:space="preserve"> обучения</w:t>
      </w:r>
      <w:r w:rsidR="008F0015" w:rsidRPr="00D206B0">
        <w:rPr>
          <w:rFonts w:ascii="Times New Roman" w:hAnsi="Times New Roman" w:cs="Times New Roman"/>
          <w:color w:val="auto"/>
        </w:rPr>
        <w:t xml:space="preserve"> по</w:t>
      </w:r>
      <w:r w:rsidR="001E33A3" w:rsidRPr="00D206B0">
        <w:rPr>
          <w:rFonts w:ascii="Times New Roman" w:hAnsi="Times New Roman" w:cs="Times New Roman"/>
          <w:color w:val="auto"/>
        </w:rPr>
        <w:t xml:space="preserve"> дисциплине</w:t>
      </w:r>
      <w:bookmarkEnd w:id="7"/>
      <w:bookmarkEnd w:id="8"/>
      <w:bookmarkEnd w:id="9"/>
      <w:bookmarkEnd w:id="10"/>
    </w:p>
    <w:p w:rsidR="003F4CEE" w:rsidRPr="00D206B0" w:rsidRDefault="003F4CEE" w:rsidP="001638BF">
      <w:pPr>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84"/>
        <w:gridCol w:w="1843"/>
        <w:gridCol w:w="5273"/>
      </w:tblGrid>
      <w:tr w:rsidR="00D206B0" w:rsidRPr="00D206B0" w:rsidTr="00131DD6">
        <w:tc>
          <w:tcPr>
            <w:tcW w:w="1101" w:type="dxa"/>
            <w:hideMark/>
          </w:tcPr>
          <w:p w:rsidR="00FB1C56" w:rsidRPr="00BE4D02" w:rsidRDefault="00FB1C56" w:rsidP="00B7055C">
            <w:pPr>
              <w:tabs>
                <w:tab w:val="left" w:pos="540"/>
              </w:tabs>
              <w:rPr>
                <w:b/>
                <w:sz w:val="24"/>
                <w:szCs w:val="24"/>
              </w:rPr>
            </w:pPr>
            <w:r w:rsidRPr="00BE4D02">
              <w:rPr>
                <w:b/>
                <w:sz w:val="24"/>
                <w:szCs w:val="24"/>
              </w:rPr>
              <w:t>Код компетенции</w:t>
            </w:r>
          </w:p>
        </w:tc>
        <w:tc>
          <w:tcPr>
            <w:tcW w:w="1984" w:type="dxa"/>
            <w:hideMark/>
          </w:tcPr>
          <w:p w:rsidR="00FB1C56" w:rsidRPr="00BE4D02" w:rsidRDefault="00FB1C56" w:rsidP="00B7055C">
            <w:pPr>
              <w:tabs>
                <w:tab w:val="left" w:pos="540"/>
              </w:tabs>
              <w:rPr>
                <w:b/>
                <w:sz w:val="24"/>
                <w:szCs w:val="24"/>
              </w:rPr>
            </w:pPr>
            <w:r w:rsidRPr="00BE4D02">
              <w:rPr>
                <w:b/>
                <w:sz w:val="24"/>
                <w:szCs w:val="24"/>
              </w:rPr>
              <w:t>Наименование компетенции</w:t>
            </w:r>
          </w:p>
        </w:tc>
        <w:tc>
          <w:tcPr>
            <w:tcW w:w="1843" w:type="dxa"/>
            <w:hideMark/>
          </w:tcPr>
          <w:p w:rsidR="00FB1C56" w:rsidRPr="00BE4D02" w:rsidRDefault="00FB1C56" w:rsidP="00BE4D02">
            <w:pPr>
              <w:tabs>
                <w:tab w:val="left" w:pos="540"/>
              </w:tabs>
              <w:rPr>
                <w:b/>
                <w:sz w:val="24"/>
                <w:szCs w:val="24"/>
              </w:rPr>
            </w:pPr>
            <w:r w:rsidRPr="00BE4D02">
              <w:rPr>
                <w:b/>
                <w:sz w:val="24"/>
                <w:szCs w:val="24"/>
              </w:rPr>
              <w:t>Индикаторы достижения компетенции</w:t>
            </w:r>
          </w:p>
        </w:tc>
        <w:tc>
          <w:tcPr>
            <w:tcW w:w="5273" w:type="dxa"/>
          </w:tcPr>
          <w:p w:rsidR="00FB1C56" w:rsidRPr="00BE4D02" w:rsidRDefault="00FB1C56" w:rsidP="00BE4D02">
            <w:pPr>
              <w:tabs>
                <w:tab w:val="left" w:pos="540"/>
              </w:tabs>
              <w:rPr>
                <w:b/>
                <w:sz w:val="24"/>
                <w:szCs w:val="24"/>
              </w:rPr>
            </w:pPr>
            <w:r w:rsidRPr="00BE4D02">
              <w:rPr>
                <w:b/>
                <w:sz w:val="24"/>
                <w:szCs w:val="24"/>
              </w:rPr>
              <w:t xml:space="preserve">Результаты обучения (умения и знания), соотнесенные </w:t>
            </w:r>
            <w:r w:rsidR="00BE4D02" w:rsidRPr="00BE4D02">
              <w:rPr>
                <w:b/>
                <w:sz w:val="24"/>
                <w:szCs w:val="24"/>
              </w:rPr>
              <w:t xml:space="preserve">с </w:t>
            </w:r>
            <w:r w:rsidRPr="00BE4D02">
              <w:rPr>
                <w:b/>
                <w:sz w:val="24"/>
                <w:szCs w:val="24"/>
              </w:rPr>
              <w:t>индикаторами достижения компетенции</w:t>
            </w:r>
          </w:p>
        </w:tc>
      </w:tr>
      <w:tr w:rsidR="00D206B0" w:rsidRPr="00D206B0" w:rsidTr="00131DD6">
        <w:trPr>
          <w:trHeight w:val="1800"/>
        </w:trPr>
        <w:tc>
          <w:tcPr>
            <w:tcW w:w="1101" w:type="dxa"/>
            <w:vMerge w:val="restart"/>
          </w:tcPr>
          <w:p w:rsidR="003F1C50" w:rsidRPr="00BE4D02" w:rsidRDefault="003F1C50" w:rsidP="00B7055C">
            <w:pPr>
              <w:tabs>
                <w:tab w:val="left" w:pos="540"/>
              </w:tabs>
              <w:rPr>
                <w:sz w:val="24"/>
                <w:szCs w:val="24"/>
              </w:rPr>
            </w:pPr>
            <w:r w:rsidRPr="00BE4D02">
              <w:rPr>
                <w:sz w:val="24"/>
                <w:szCs w:val="24"/>
              </w:rPr>
              <w:t>ОПК-5</w:t>
            </w:r>
          </w:p>
        </w:tc>
        <w:tc>
          <w:tcPr>
            <w:tcW w:w="1984" w:type="dxa"/>
            <w:vMerge w:val="restart"/>
          </w:tcPr>
          <w:p w:rsidR="003F1C50" w:rsidRPr="00BE4D02" w:rsidRDefault="003F1C50" w:rsidP="00B7055C">
            <w:pPr>
              <w:tabs>
                <w:tab w:val="left" w:pos="540"/>
              </w:tabs>
              <w:rPr>
                <w:sz w:val="24"/>
                <w:szCs w:val="24"/>
              </w:rPr>
            </w:pPr>
            <w:r w:rsidRPr="00BE4D02">
              <w:rPr>
                <w:sz w:val="24"/>
                <w:szCs w:val="24"/>
              </w:rPr>
              <w:t>Способен инсталлировать программное и аппаратное обеспечение для информационных и автоматизированных систем</w:t>
            </w:r>
          </w:p>
        </w:tc>
        <w:tc>
          <w:tcPr>
            <w:tcW w:w="1843" w:type="dxa"/>
          </w:tcPr>
          <w:p w:rsidR="003F1C50" w:rsidRPr="00BE4D02" w:rsidRDefault="003F1C50" w:rsidP="003F1C50">
            <w:pPr>
              <w:tabs>
                <w:tab w:val="left" w:pos="540"/>
              </w:tabs>
              <w:rPr>
                <w:sz w:val="24"/>
                <w:szCs w:val="24"/>
              </w:rPr>
            </w:pPr>
            <w:r w:rsidRPr="00BE4D02">
              <w:rPr>
                <w:sz w:val="24"/>
                <w:szCs w:val="24"/>
              </w:rPr>
              <w:t>1. Владеет навыками корректной и безопасной инсталляции программного обеспечения</w:t>
            </w:r>
          </w:p>
        </w:tc>
        <w:tc>
          <w:tcPr>
            <w:tcW w:w="5273" w:type="dxa"/>
          </w:tcPr>
          <w:p w:rsidR="003F1C50" w:rsidRPr="00BE4D02" w:rsidRDefault="003F1C50" w:rsidP="003F1C50">
            <w:pPr>
              <w:ind w:left="38"/>
              <w:rPr>
                <w:sz w:val="24"/>
                <w:szCs w:val="24"/>
              </w:rPr>
            </w:pPr>
            <w:r w:rsidRPr="00BE4D02">
              <w:rPr>
                <w:b/>
                <w:sz w:val="24"/>
                <w:szCs w:val="24"/>
                <w:u w:val="single"/>
              </w:rPr>
              <w:t>Знать</w:t>
            </w:r>
            <w:r w:rsidRPr="00BE4D02">
              <w:rPr>
                <w:sz w:val="24"/>
                <w:szCs w:val="24"/>
              </w:rPr>
              <w:t xml:space="preserve"> методы сбора детальной информации для формализации требований пользователей</w:t>
            </w:r>
          </w:p>
          <w:p w:rsidR="003F1C50" w:rsidRPr="00BE4D02" w:rsidRDefault="003F1C50" w:rsidP="003F1C50">
            <w:pPr>
              <w:ind w:left="38"/>
              <w:rPr>
                <w:sz w:val="24"/>
                <w:szCs w:val="24"/>
              </w:rPr>
            </w:pPr>
            <w:r w:rsidRPr="00BE4D02">
              <w:rPr>
                <w:sz w:val="24"/>
                <w:szCs w:val="24"/>
              </w:rPr>
              <w:t>заказчика.</w:t>
            </w:r>
          </w:p>
          <w:p w:rsidR="003F1C50" w:rsidRPr="00BE4D02" w:rsidRDefault="003F1C50" w:rsidP="003F1C50">
            <w:pPr>
              <w:ind w:left="38"/>
              <w:rPr>
                <w:sz w:val="24"/>
                <w:szCs w:val="24"/>
              </w:rPr>
            </w:pPr>
            <w:r w:rsidRPr="00BE4D02">
              <w:rPr>
                <w:b/>
                <w:sz w:val="24"/>
                <w:szCs w:val="24"/>
                <w:u w:val="single"/>
              </w:rPr>
              <w:t>Уметь</w:t>
            </w:r>
            <w:r w:rsidRPr="00BE4D02">
              <w:rPr>
                <w:sz w:val="24"/>
                <w:szCs w:val="24"/>
              </w:rPr>
              <w:t xml:space="preserve"> выполнять сбор детальной информации для формализации требований пользователей</w:t>
            </w:r>
          </w:p>
          <w:p w:rsidR="003F1C50" w:rsidRPr="0034725C" w:rsidRDefault="003F1C50" w:rsidP="0034725C">
            <w:pPr>
              <w:ind w:left="38"/>
              <w:rPr>
                <w:sz w:val="24"/>
                <w:szCs w:val="24"/>
              </w:rPr>
            </w:pPr>
            <w:r w:rsidRPr="00BE4D02">
              <w:rPr>
                <w:sz w:val="24"/>
                <w:szCs w:val="24"/>
              </w:rPr>
              <w:t>заказчика с прим</w:t>
            </w:r>
            <w:r w:rsidR="0034725C">
              <w:rPr>
                <w:sz w:val="24"/>
                <w:szCs w:val="24"/>
              </w:rPr>
              <w:t>енением современных технологий.</w:t>
            </w:r>
          </w:p>
        </w:tc>
      </w:tr>
      <w:tr w:rsidR="00D206B0" w:rsidRPr="00D206B0" w:rsidTr="00131DD6">
        <w:trPr>
          <w:trHeight w:val="2250"/>
        </w:trPr>
        <w:tc>
          <w:tcPr>
            <w:tcW w:w="1101" w:type="dxa"/>
            <w:vMerge/>
          </w:tcPr>
          <w:p w:rsidR="003F1C50" w:rsidRPr="00BE4D02" w:rsidRDefault="003F1C50" w:rsidP="00B7055C">
            <w:pPr>
              <w:tabs>
                <w:tab w:val="left" w:pos="540"/>
              </w:tabs>
              <w:rPr>
                <w:sz w:val="24"/>
                <w:szCs w:val="24"/>
              </w:rPr>
            </w:pPr>
          </w:p>
        </w:tc>
        <w:tc>
          <w:tcPr>
            <w:tcW w:w="1984" w:type="dxa"/>
            <w:vMerge/>
          </w:tcPr>
          <w:p w:rsidR="003F1C50" w:rsidRPr="00BE4D02" w:rsidRDefault="003F1C50" w:rsidP="00B7055C">
            <w:pPr>
              <w:tabs>
                <w:tab w:val="left" w:pos="540"/>
              </w:tabs>
              <w:rPr>
                <w:sz w:val="24"/>
                <w:szCs w:val="24"/>
              </w:rPr>
            </w:pPr>
          </w:p>
        </w:tc>
        <w:tc>
          <w:tcPr>
            <w:tcW w:w="1843" w:type="dxa"/>
          </w:tcPr>
          <w:p w:rsidR="003F1C50" w:rsidRPr="00BE4D02" w:rsidRDefault="003F1C50" w:rsidP="00F57CF6">
            <w:pPr>
              <w:tabs>
                <w:tab w:val="left" w:pos="540"/>
              </w:tabs>
              <w:rPr>
                <w:sz w:val="24"/>
                <w:szCs w:val="24"/>
              </w:rPr>
            </w:pPr>
            <w:r w:rsidRPr="00BE4D02">
              <w:rPr>
                <w:sz w:val="24"/>
                <w:szCs w:val="24"/>
              </w:rPr>
              <w:t xml:space="preserve">2. Настраивает системное и прикладное программное обеспечение для работы со стандартным </w:t>
            </w:r>
            <w:r w:rsidR="009B595D" w:rsidRPr="00BE4D02">
              <w:rPr>
                <w:sz w:val="24"/>
                <w:szCs w:val="24"/>
              </w:rPr>
              <w:t xml:space="preserve">аппаратным </w:t>
            </w:r>
            <w:r w:rsidRPr="00BE4D02">
              <w:rPr>
                <w:sz w:val="24"/>
                <w:szCs w:val="24"/>
              </w:rPr>
              <w:t>обеспечением</w:t>
            </w:r>
          </w:p>
        </w:tc>
        <w:tc>
          <w:tcPr>
            <w:tcW w:w="5273" w:type="dxa"/>
          </w:tcPr>
          <w:p w:rsidR="003F1C50" w:rsidRPr="00BE4D02" w:rsidRDefault="003F1C50" w:rsidP="003F1C50">
            <w:pPr>
              <w:ind w:left="38"/>
              <w:rPr>
                <w:sz w:val="24"/>
                <w:szCs w:val="24"/>
              </w:rPr>
            </w:pPr>
            <w:r w:rsidRPr="00BE4D02">
              <w:rPr>
                <w:b/>
                <w:sz w:val="24"/>
                <w:szCs w:val="24"/>
                <w:u w:val="single"/>
              </w:rPr>
              <w:t>Знать</w:t>
            </w:r>
            <w:r w:rsidRPr="00BE4D02">
              <w:rPr>
                <w:sz w:val="24"/>
                <w:szCs w:val="24"/>
              </w:rPr>
              <w:t xml:space="preserve"> современные технологии описания прикладных процессов и информационного обеспечения решения прикладных задач</w:t>
            </w:r>
          </w:p>
          <w:p w:rsidR="003F1C50" w:rsidRPr="00BE4D02" w:rsidRDefault="003F1C50" w:rsidP="003F1C50">
            <w:pPr>
              <w:ind w:left="38"/>
              <w:rPr>
                <w:sz w:val="24"/>
                <w:szCs w:val="24"/>
              </w:rPr>
            </w:pPr>
            <w:r w:rsidRPr="00BE4D02">
              <w:rPr>
                <w:b/>
                <w:sz w:val="24"/>
                <w:szCs w:val="24"/>
                <w:u w:val="single"/>
              </w:rPr>
              <w:t>Уметь</w:t>
            </w:r>
            <w:r w:rsidRPr="00BE4D02">
              <w:rPr>
                <w:sz w:val="24"/>
                <w:szCs w:val="24"/>
              </w:rPr>
              <w:t xml:space="preserve"> проводить описание прикладных процессов и информационного обеспечения решения прикладных задач с использованием современных методик.</w:t>
            </w:r>
          </w:p>
          <w:p w:rsidR="003F1C50" w:rsidRPr="00BE4D02" w:rsidRDefault="003F1C50" w:rsidP="00F57CF6">
            <w:pPr>
              <w:tabs>
                <w:tab w:val="left" w:pos="540"/>
              </w:tabs>
              <w:rPr>
                <w:b/>
                <w:sz w:val="24"/>
                <w:szCs w:val="24"/>
                <w:u w:val="single"/>
              </w:rPr>
            </w:pPr>
          </w:p>
        </w:tc>
      </w:tr>
      <w:tr w:rsidR="00D206B0" w:rsidRPr="00D206B0" w:rsidTr="00131DD6">
        <w:trPr>
          <w:trHeight w:val="1550"/>
        </w:trPr>
        <w:tc>
          <w:tcPr>
            <w:tcW w:w="1101" w:type="dxa"/>
            <w:vMerge w:val="restart"/>
          </w:tcPr>
          <w:p w:rsidR="003F1C50" w:rsidRPr="00BE4D02" w:rsidRDefault="003F1C50" w:rsidP="00B7055C">
            <w:pPr>
              <w:tabs>
                <w:tab w:val="left" w:pos="540"/>
              </w:tabs>
              <w:rPr>
                <w:sz w:val="24"/>
                <w:szCs w:val="24"/>
              </w:rPr>
            </w:pPr>
            <w:r w:rsidRPr="00BE4D02">
              <w:rPr>
                <w:sz w:val="24"/>
                <w:szCs w:val="24"/>
              </w:rPr>
              <w:t>ПКП-2</w:t>
            </w:r>
          </w:p>
        </w:tc>
        <w:tc>
          <w:tcPr>
            <w:tcW w:w="1984" w:type="dxa"/>
            <w:vMerge w:val="restart"/>
          </w:tcPr>
          <w:p w:rsidR="009B595D" w:rsidRPr="00BE4D02" w:rsidRDefault="009B595D" w:rsidP="00B7055C">
            <w:pPr>
              <w:tabs>
                <w:tab w:val="left" w:pos="540"/>
              </w:tabs>
              <w:rPr>
                <w:strike/>
                <w:sz w:val="24"/>
                <w:szCs w:val="24"/>
              </w:rPr>
            </w:pPr>
            <w:r w:rsidRPr="00BE4D02">
              <w:rPr>
                <w:rFonts w:eastAsia="Calibri"/>
                <w:sz w:val="24"/>
                <w:szCs w:val="24"/>
                <w:lang w:eastAsia="en-US"/>
              </w:rPr>
              <w:t>Способность разрабатывать программное обеспечение для высокопроизводительных вычислительных комплексов, в том числе суперкомпьютеров</w:t>
            </w:r>
          </w:p>
        </w:tc>
        <w:tc>
          <w:tcPr>
            <w:tcW w:w="1843" w:type="dxa"/>
          </w:tcPr>
          <w:p w:rsidR="005B770A" w:rsidRPr="00BE4D02" w:rsidRDefault="005B770A" w:rsidP="00D81CB7">
            <w:pPr>
              <w:contextualSpacing/>
              <w:rPr>
                <w:rFonts w:eastAsia="Calibri"/>
                <w:sz w:val="24"/>
                <w:szCs w:val="24"/>
                <w:lang w:eastAsia="en-US"/>
              </w:rPr>
            </w:pPr>
            <w:r w:rsidRPr="00BE4D02">
              <w:rPr>
                <w:rFonts w:eastAsia="Calibri"/>
                <w:sz w:val="24"/>
                <w:szCs w:val="24"/>
                <w:lang w:eastAsia="en-US"/>
              </w:rPr>
              <w:t>1. Реализует параллельные алго</w:t>
            </w:r>
            <w:r w:rsidR="00BE4D02" w:rsidRPr="00BE4D02">
              <w:rPr>
                <w:rFonts w:eastAsia="Calibri"/>
                <w:sz w:val="24"/>
                <w:szCs w:val="24"/>
                <w:lang w:eastAsia="en-US"/>
              </w:rPr>
              <w:t>ритмы на языке программирования</w:t>
            </w:r>
          </w:p>
        </w:tc>
        <w:tc>
          <w:tcPr>
            <w:tcW w:w="5273" w:type="dxa"/>
          </w:tcPr>
          <w:p w:rsidR="003F1C50" w:rsidRPr="00BE4D02" w:rsidRDefault="00A4276E" w:rsidP="003F1C50">
            <w:pPr>
              <w:ind w:left="38"/>
              <w:rPr>
                <w:strike/>
                <w:sz w:val="24"/>
                <w:szCs w:val="24"/>
              </w:rPr>
            </w:pPr>
            <w:r w:rsidRPr="00BE4D02">
              <w:rPr>
                <w:b/>
                <w:sz w:val="24"/>
                <w:szCs w:val="24"/>
                <w:u w:val="single"/>
                <w:shd w:val="clear" w:color="auto" w:fill="FFFFFF"/>
              </w:rPr>
              <w:t>Знать</w:t>
            </w:r>
            <w:r w:rsidRPr="00BE4D02">
              <w:rPr>
                <w:sz w:val="24"/>
                <w:szCs w:val="24"/>
                <w:u w:val="single"/>
                <w:shd w:val="clear" w:color="auto" w:fill="FFFFFF"/>
              </w:rPr>
              <w:t xml:space="preserve"> </w:t>
            </w:r>
            <w:r w:rsidRPr="00BE4D02">
              <w:rPr>
                <w:sz w:val="24"/>
                <w:szCs w:val="24"/>
                <w:shd w:val="clear" w:color="auto" w:fill="FFFFFF"/>
              </w:rPr>
              <w:t>технологии обмена структурированными XML сообщениями в произвольной распределенной вычислительной среде.</w:t>
            </w:r>
          </w:p>
          <w:p w:rsidR="005B770A" w:rsidRPr="00BE4D02" w:rsidRDefault="00BE4D02" w:rsidP="003F1C50">
            <w:pPr>
              <w:ind w:left="38"/>
              <w:rPr>
                <w:b/>
                <w:strike/>
                <w:sz w:val="24"/>
                <w:szCs w:val="24"/>
                <w:u w:val="single"/>
              </w:rPr>
            </w:pPr>
            <w:r w:rsidRPr="00BE4D02">
              <w:rPr>
                <w:b/>
                <w:sz w:val="24"/>
                <w:szCs w:val="24"/>
                <w:u w:val="single"/>
              </w:rPr>
              <w:t>Уметь</w:t>
            </w:r>
            <w:r w:rsidRPr="00BE4D02">
              <w:rPr>
                <w:b/>
                <w:sz w:val="24"/>
                <w:szCs w:val="24"/>
              </w:rPr>
              <w:t xml:space="preserve"> </w:t>
            </w:r>
            <w:r w:rsidR="00265319" w:rsidRPr="00BE4D02">
              <w:rPr>
                <w:sz w:val="24"/>
                <w:szCs w:val="24"/>
              </w:rPr>
              <w:t>Работать с технологиями Веб сервисов.</w:t>
            </w:r>
          </w:p>
        </w:tc>
      </w:tr>
      <w:tr w:rsidR="00D206B0" w:rsidRPr="00D206B0" w:rsidTr="00131DD6">
        <w:trPr>
          <w:trHeight w:val="2222"/>
        </w:trPr>
        <w:tc>
          <w:tcPr>
            <w:tcW w:w="1101" w:type="dxa"/>
            <w:vMerge/>
          </w:tcPr>
          <w:p w:rsidR="003F1C50" w:rsidRPr="00BE4D02" w:rsidRDefault="003F1C50" w:rsidP="00B7055C">
            <w:pPr>
              <w:tabs>
                <w:tab w:val="left" w:pos="540"/>
              </w:tabs>
              <w:rPr>
                <w:sz w:val="24"/>
                <w:szCs w:val="24"/>
              </w:rPr>
            </w:pPr>
          </w:p>
        </w:tc>
        <w:tc>
          <w:tcPr>
            <w:tcW w:w="1984" w:type="dxa"/>
            <w:vMerge/>
          </w:tcPr>
          <w:p w:rsidR="003F1C50" w:rsidRPr="00BE4D02" w:rsidRDefault="003F1C50" w:rsidP="00B7055C">
            <w:pPr>
              <w:tabs>
                <w:tab w:val="left" w:pos="540"/>
              </w:tabs>
              <w:rPr>
                <w:strike/>
                <w:sz w:val="24"/>
                <w:szCs w:val="24"/>
              </w:rPr>
            </w:pPr>
          </w:p>
        </w:tc>
        <w:tc>
          <w:tcPr>
            <w:tcW w:w="1843" w:type="dxa"/>
          </w:tcPr>
          <w:p w:rsidR="005B770A" w:rsidRPr="00BE4D02" w:rsidRDefault="005B770A" w:rsidP="006C5751">
            <w:pPr>
              <w:tabs>
                <w:tab w:val="left" w:pos="540"/>
              </w:tabs>
              <w:rPr>
                <w:strike/>
                <w:sz w:val="24"/>
                <w:szCs w:val="24"/>
              </w:rPr>
            </w:pPr>
            <w:r w:rsidRPr="00BE4D02">
              <w:rPr>
                <w:rFonts w:eastAsia="Calibri"/>
                <w:sz w:val="24"/>
                <w:szCs w:val="24"/>
                <w:lang w:eastAsia="en-US"/>
              </w:rPr>
              <w:t>2. Настраивает и отлаживает программное обеспечение для многопроцесс</w:t>
            </w:r>
            <w:r w:rsidR="00BE4D02" w:rsidRPr="00BE4D02">
              <w:rPr>
                <w:rFonts w:eastAsia="Calibri"/>
                <w:sz w:val="24"/>
                <w:szCs w:val="24"/>
                <w:lang w:eastAsia="en-US"/>
              </w:rPr>
              <w:t>орных вычислительных комплексов</w:t>
            </w:r>
          </w:p>
        </w:tc>
        <w:tc>
          <w:tcPr>
            <w:tcW w:w="5273" w:type="dxa"/>
          </w:tcPr>
          <w:p w:rsidR="00B01CEE" w:rsidRPr="00BE4D02" w:rsidRDefault="003F1C50" w:rsidP="00B01CEE">
            <w:pPr>
              <w:ind w:left="38"/>
              <w:jc w:val="both"/>
              <w:rPr>
                <w:b/>
                <w:sz w:val="24"/>
                <w:szCs w:val="24"/>
                <w:u w:val="single"/>
              </w:rPr>
            </w:pPr>
            <w:r w:rsidRPr="00BE4D02">
              <w:rPr>
                <w:b/>
                <w:sz w:val="24"/>
                <w:szCs w:val="24"/>
                <w:u w:val="single"/>
              </w:rPr>
              <w:t>Знать</w:t>
            </w:r>
            <w:r w:rsidRPr="00BE4D02">
              <w:rPr>
                <w:sz w:val="24"/>
                <w:szCs w:val="24"/>
              </w:rPr>
              <w:t xml:space="preserve"> </w:t>
            </w:r>
            <w:r w:rsidR="00B01CEE" w:rsidRPr="00BE4D02">
              <w:rPr>
                <w:sz w:val="24"/>
                <w:szCs w:val="24"/>
              </w:rPr>
              <w:t>Архитектурные принципы реализации параллельной обработки в вычислительных машинах</w:t>
            </w:r>
            <w:r w:rsidR="00B01CEE" w:rsidRPr="00BE4D02">
              <w:rPr>
                <w:b/>
                <w:sz w:val="24"/>
                <w:szCs w:val="24"/>
                <w:u w:val="single"/>
              </w:rPr>
              <w:t xml:space="preserve"> </w:t>
            </w:r>
          </w:p>
          <w:p w:rsidR="00B01CEE" w:rsidRPr="00BE4D02" w:rsidRDefault="003F1C50" w:rsidP="00B01CEE">
            <w:pPr>
              <w:ind w:left="38"/>
              <w:jc w:val="both"/>
              <w:rPr>
                <w:b/>
                <w:sz w:val="24"/>
                <w:szCs w:val="24"/>
                <w:u w:val="single"/>
              </w:rPr>
            </w:pPr>
            <w:r w:rsidRPr="00BE4D02">
              <w:rPr>
                <w:b/>
                <w:sz w:val="24"/>
                <w:szCs w:val="24"/>
                <w:u w:val="single"/>
              </w:rPr>
              <w:t>Уметь</w:t>
            </w:r>
            <w:r w:rsidRPr="00BE4D02">
              <w:rPr>
                <w:sz w:val="24"/>
                <w:szCs w:val="24"/>
              </w:rPr>
              <w:t xml:space="preserve"> применять </w:t>
            </w:r>
            <w:r w:rsidR="00B01CEE" w:rsidRPr="00BE4D02">
              <w:rPr>
                <w:sz w:val="24"/>
                <w:szCs w:val="24"/>
              </w:rPr>
              <w:t>Методы и языковые механизмы конструирования параллельных программ</w:t>
            </w:r>
            <w:r w:rsidRPr="00BE4D02">
              <w:rPr>
                <w:sz w:val="24"/>
                <w:szCs w:val="24"/>
              </w:rPr>
              <w:t>.</w:t>
            </w:r>
          </w:p>
          <w:p w:rsidR="005B770A" w:rsidRPr="00BE4D02" w:rsidRDefault="005B770A" w:rsidP="005B770A">
            <w:pPr>
              <w:ind w:left="38"/>
              <w:rPr>
                <w:b/>
                <w:strike/>
                <w:sz w:val="24"/>
                <w:szCs w:val="24"/>
                <w:u w:val="single"/>
              </w:rPr>
            </w:pPr>
          </w:p>
        </w:tc>
      </w:tr>
    </w:tbl>
    <w:p w:rsidR="00FD1C77" w:rsidRPr="00D206B0" w:rsidRDefault="00FD1C77" w:rsidP="00764006">
      <w:pPr>
        <w:spacing w:line="276" w:lineRule="auto"/>
        <w:ind w:firstLine="708"/>
        <w:jc w:val="both"/>
        <w:rPr>
          <w:sz w:val="28"/>
          <w:szCs w:val="28"/>
        </w:rPr>
      </w:pPr>
      <w:bookmarkStart w:id="11" w:name="_Toc116381992"/>
      <w:bookmarkStart w:id="12" w:name="_Toc116382290"/>
      <w:bookmarkStart w:id="13" w:name="_Toc116382521"/>
    </w:p>
    <w:p w:rsidR="00FD1C77" w:rsidRDefault="00FD1C77">
      <w:pPr>
        <w:widowControl/>
        <w:autoSpaceDE/>
        <w:autoSpaceDN/>
        <w:adjustRightInd/>
        <w:spacing w:after="200" w:line="276" w:lineRule="auto"/>
        <w:rPr>
          <w:rFonts w:eastAsiaTheme="majorEastAsia"/>
          <w:b/>
          <w:bCs/>
          <w:sz w:val="28"/>
          <w:szCs w:val="28"/>
        </w:rPr>
      </w:pPr>
      <w:r>
        <w:br w:type="page"/>
      </w:r>
    </w:p>
    <w:p w:rsidR="00CB1868" w:rsidRPr="00D206B0" w:rsidRDefault="00537224"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r w:rsidRPr="00D206B0">
        <w:rPr>
          <w:rFonts w:ascii="Times New Roman" w:hAnsi="Times New Roman" w:cs="Times New Roman"/>
          <w:color w:val="auto"/>
        </w:rPr>
        <w:lastRenderedPageBreak/>
        <w:t>3. М</w:t>
      </w:r>
      <w:r w:rsidR="00CB1868" w:rsidRPr="00D206B0">
        <w:rPr>
          <w:rFonts w:ascii="Times New Roman" w:hAnsi="Times New Roman" w:cs="Times New Roman"/>
          <w:color w:val="auto"/>
        </w:rPr>
        <w:t>есто дисциплины в структуре образовательной программы</w:t>
      </w:r>
      <w:bookmarkEnd w:id="11"/>
      <w:bookmarkEnd w:id="12"/>
      <w:bookmarkEnd w:id="13"/>
    </w:p>
    <w:p w:rsidR="007A6A2A" w:rsidRPr="00D206B0" w:rsidRDefault="007A6A2A" w:rsidP="00D02990">
      <w:pPr>
        <w:spacing w:line="360" w:lineRule="auto"/>
        <w:ind w:firstLine="708"/>
        <w:jc w:val="both"/>
        <w:rPr>
          <w:sz w:val="28"/>
          <w:szCs w:val="28"/>
        </w:rPr>
      </w:pPr>
      <w:r w:rsidRPr="00D206B0">
        <w:rPr>
          <w:sz w:val="28"/>
          <w:szCs w:val="28"/>
        </w:rPr>
        <w:t>Дисциплина «</w:t>
      </w:r>
      <w:r w:rsidR="00FB1C56" w:rsidRPr="00D206B0">
        <w:rPr>
          <w:sz w:val="28"/>
          <w:szCs w:val="28"/>
        </w:rPr>
        <w:t>Прикладные информационные системы</w:t>
      </w:r>
      <w:r w:rsidRPr="00D206B0">
        <w:rPr>
          <w:sz w:val="28"/>
          <w:szCs w:val="28"/>
        </w:rPr>
        <w:t xml:space="preserve">» </w:t>
      </w:r>
      <w:r w:rsidR="0034725C">
        <w:rPr>
          <w:sz w:val="28"/>
          <w:szCs w:val="28"/>
        </w:rPr>
        <w:t>является дисциплиной</w:t>
      </w:r>
      <w:r w:rsidR="005B770A" w:rsidRPr="00D206B0">
        <w:rPr>
          <w:sz w:val="28"/>
          <w:szCs w:val="28"/>
        </w:rPr>
        <w:t xml:space="preserve"> </w:t>
      </w:r>
      <w:r w:rsidR="00BE4D02">
        <w:rPr>
          <w:sz w:val="28"/>
          <w:szCs w:val="28"/>
        </w:rPr>
        <w:t>Профил</w:t>
      </w:r>
      <w:r w:rsidR="0034725C">
        <w:rPr>
          <w:sz w:val="28"/>
          <w:szCs w:val="28"/>
        </w:rPr>
        <w:t>я</w:t>
      </w:r>
      <w:r w:rsidR="006B41DF" w:rsidRPr="00D206B0">
        <w:rPr>
          <w:sz w:val="28"/>
          <w:szCs w:val="28"/>
        </w:rPr>
        <w:t xml:space="preserve"> </w:t>
      </w:r>
      <w:r w:rsidR="00BA48F2" w:rsidRPr="00D206B0">
        <w:rPr>
          <w:sz w:val="28"/>
          <w:szCs w:val="28"/>
        </w:rPr>
        <w:t>«</w:t>
      </w:r>
      <w:r w:rsidR="00FB1C56" w:rsidRPr="00D206B0">
        <w:rPr>
          <w:sz w:val="28"/>
          <w:szCs w:val="28"/>
        </w:rPr>
        <w:t>Высокопроизводительные вычисления в цифровой экономике</w:t>
      </w:r>
      <w:r w:rsidR="00BD388B" w:rsidRPr="00D206B0">
        <w:rPr>
          <w:sz w:val="28"/>
          <w:szCs w:val="28"/>
        </w:rPr>
        <w:t>»</w:t>
      </w:r>
      <w:r w:rsidR="00BE4D02">
        <w:rPr>
          <w:sz w:val="28"/>
          <w:szCs w:val="28"/>
        </w:rPr>
        <w:t xml:space="preserve"> по </w:t>
      </w:r>
      <w:r w:rsidR="005B770A" w:rsidRPr="00D206B0">
        <w:rPr>
          <w:sz w:val="28"/>
          <w:szCs w:val="28"/>
        </w:rPr>
        <w:t>направлени</w:t>
      </w:r>
      <w:r w:rsidR="00BE4D02">
        <w:rPr>
          <w:sz w:val="28"/>
          <w:szCs w:val="28"/>
        </w:rPr>
        <w:t>ю подготовки 09.03.03 - Прикладная информатика, ОП «Прикладная информати</w:t>
      </w:r>
      <w:r w:rsidR="007C36E3">
        <w:rPr>
          <w:sz w:val="28"/>
          <w:szCs w:val="28"/>
        </w:rPr>
        <w:t>к</w:t>
      </w:r>
      <w:r w:rsidR="00BE4D02">
        <w:rPr>
          <w:sz w:val="28"/>
          <w:szCs w:val="28"/>
        </w:rPr>
        <w:t>а»</w:t>
      </w:r>
      <w:r w:rsidR="001807DE" w:rsidRPr="00D206B0">
        <w:rPr>
          <w:sz w:val="28"/>
          <w:szCs w:val="28"/>
        </w:rPr>
        <w:t>.</w:t>
      </w:r>
      <w:r w:rsidR="00760639" w:rsidRPr="00D206B0">
        <w:rPr>
          <w:sz w:val="28"/>
          <w:szCs w:val="28"/>
        </w:rPr>
        <w:t xml:space="preserve"> </w:t>
      </w:r>
    </w:p>
    <w:p w:rsidR="007C01DD" w:rsidRPr="00D206B0" w:rsidRDefault="007C01DD" w:rsidP="00D02990">
      <w:pPr>
        <w:spacing w:line="360" w:lineRule="auto"/>
        <w:ind w:firstLine="709"/>
        <w:jc w:val="both"/>
        <w:rPr>
          <w:sz w:val="28"/>
          <w:szCs w:val="28"/>
        </w:rPr>
      </w:pPr>
      <w:r w:rsidRPr="00D206B0">
        <w:rPr>
          <w:sz w:val="28"/>
          <w:szCs w:val="28"/>
        </w:rPr>
        <w:t>Изучение дисциплины «</w:t>
      </w:r>
      <w:r w:rsidR="00FB1C56" w:rsidRPr="00D206B0">
        <w:rPr>
          <w:sz w:val="28"/>
          <w:szCs w:val="28"/>
        </w:rPr>
        <w:t>Прикладные информационные системы</w:t>
      </w:r>
      <w:r w:rsidRPr="00D206B0">
        <w:rPr>
          <w:sz w:val="28"/>
          <w:szCs w:val="28"/>
        </w:rPr>
        <w:t xml:space="preserve">» основывается на сумме знаний, </w:t>
      </w:r>
      <w:r w:rsidR="00FB1C56" w:rsidRPr="00D206B0">
        <w:rPr>
          <w:sz w:val="28"/>
          <w:szCs w:val="28"/>
        </w:rPr>
        <w:t xml:space="preserve">приобретаемых в рамках </w:t>
      </w:r>
      <w:r w:rsidR="00F95DE9" w:rsidRPr="00D206B0">
        <w:rPr>
          <w:sz w:val="28"/>
          <w:szCs w:val="28"/>
        </w:rPr>
        <w:t>дисциплин</w:t>
      </w:r>
      <w:r w:rsidR="00FB1C56" w:rsidRPr="00D206B0">
        <w:rPr>
          <w:sz w:val="28"/>
          <w:szCs w:val="28"/>
        </w:rPr>
        <w:t xml:space="preserve"> «</w:t>
      </w:r>
      <w:r w:rsidR="00F95DE9" w:rsidRPr="00D206B0">
        <w:rPr>
          <w:sz w:val="28"/>
          <w:szCs w:val="28"/>
        </w:rPr>
        <w:t>Практикум по программированию</w:t>
      </w:r>
      <w:r w:rsidR="00FB1C56" w:rsidRPr="00D206B0">
        <w:rPr>
          <w:sz w:val="28"/>
          <w:szCs w:val="28"/>
        </w:rPr>
        <w:t>»</w:t>
      </w:r>
      <w:r w:rsidR="00F95DE9" w:rsidRPr="00D206B0">
        <w:rPr>
          <w:sz w:val="28"/>
          <w:szCs w:val="28"/>
        </w:rPr>
        <w:t>,</w:t>
      </w:r>
      <w:r w:rsidR="00FB1C56" w:rsidRPr="00D206B0">
        <w:rPr>
          <w:sz w:val="28"/>
          <w:szCs w:val="28"/>
        </w:rPr>
        <w:t xml:space="preserve"> </w:t>
      </w:r>
      <w:r w:rsidR="00F95DE9" w:rsidRPr="00D206B0">
        <w:rPr>
          <w:sz w:val="28"/>
          <w:szCs w:val="28"/>
        </w:rPr>
        <w:t>«</w:t>
      </w:r>
      <w:r w:rsidR="0053597B" w:rsidRPr="00D206B0">
        <w:rPr>
          <w:sz w:val="28"/>
          <w:szCs w:val="28"/>
        </w:rPr>
        <w:t>Системы управления базами данных</w:t>
      </w:r>
      <w:r w:rsidR="00F95DE9" w:rsidRPr="00D206B0">
        <w:rPr>
          <w:sz w:val="28"/>
          <w:szCs w:val="28"/>
        </w:rPr>
        <w:t>»</w:t>
      </w:r>
      <w:r w:rsidR="00535CCB" w:rsidRPr="00D206B0">
        <w:rPr>
          <w:sz w:val="28"/>
          <w:szCs w:val="28"/>
        </w:rPr>
        <w:t>, «Сетевые системы и приложения»</w:t>
      </w:r>
      <w:r w:rsidR="00F95DE9" w:rsidRPr="00D206B0">
        <w:rPr>
          <w:sz w:val="28"/>
          <w:szCs w:val="28"/>
        </w:rPr>
        <w:t xml:space="preserve"> </w:t>
      </w:r>
      <w:r w:rsidR="00FB1C56" w:rsidRPr="00D206B0">
        <w:rPr>
          <w:sz w:val="28"/>
          <w:szCs w:val="28"/>
        </w:rPr>
        <w:t xml:space="preserve">и других дисциплин направления компьютерных технологий. </w:t>
      </w:r>
    </w:p>
    <w:p w:rsidR="00CB1868" w:rsidRPr="00D206B0" w:rsidRDefault="00CB1868" w:rsidP="00D02990">
      <w:pPr>
        <w:spacing w:line="360" w:lineRule="auto"/>
        <w:ind w:firstLine="708"/>
        <w:jc w:val="both"/>
        <w:rPr>
          <w:sz w:val="28"/>
          <w:szCs w:val="28"/>
        </w:rPr>
      </w:pPr>
    </w:p>
    <w:p w:rsidR="00E8312D" w:rsidRPr="00D206B0" w:rsidRDefault="00537224"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bookmarkStart w:id="14" w:name="_Toc116380806"/>
      <w:bookmarkStart w:id="15" w:name="_Toc116381993"/>
      <w:bookmarkStart w:id="16" w:name="_Toc116382291"/>
      <w:bookmarkStart w:id="17" w:name="_Toc116382522"/>
      <w:r w:rsidRPr="00D206B0">
        <w:rPr>
          <w:rFonts w:ascii="Times New Roman" w:hAnsi="Times New Roman" w:cs="Times New Roman"/>
          <w:color w:val="auto"/>
        </w:rPr>
        <w:t>4. О</w:t>
      </w:r>
      <w:r w:rsidR="00E8312D" w:rsidRPr="00D206B0">
        <w:rPr>
          <w:rFonts w:ascii="Times New Roman" w:hAnsi="Times New Roman" w:cs="Times New Roman"/>
          <w:color w:val="auto"/>
        </w:rPr>
        <w:t>бъем дисциплины</w:t>
      </w:r>
      <w:r w:rsidR="00BE4D02">
        <w:rPr>
          <w:rFonts w:ascii="Times New Roman" w:hAnsi="Times New Roman" w:cs="Times New Roman"/>
          <w:color w:val="auto"/>
        </w:rPr>
        <w:t xml:space="preserve"> (модуля)</w:t>
      </w:r>
      <w:r w:rsidR="00E8312D" w:rsidRPr="00D206B0">
        <w:rPr>
          <w:rFonts w:ascii="Times New Roman" w:hAnsi="Times New Roman" w:cs="Times New Roman"/>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rsidR="000C7152" w:rsidRPr="00D206B0" w:rsidRDefault="000C7152" w:rsidP="00BE4D02">
      <w:pPr>
        <w:spacing w:line="360" w:lineRule="auto"/>
        <w:jc w:val="both"/>
        <w:rPr>
          <w:sz w:val="28"/>
          <w:szCs w:val="28"/>
        </w:rPr>
      </w:pPr>
    </w:p>
    <w:tbl>
      <w:tblPr>
        <w:tblpPr w:leftFromText="180" w:rightFromText="180" w:vertAnchor="text" w:horzAnchor="margin" w:tblpY="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532"/>
        <w:gridCol w:w="2848"/>
      </w:tblGrid>
      <w:tr w:rsidR="00BE4D02" w:rsidRPr="00D206B0" w:rsidTr="00BE4D02">
        <w:tc>
          <w:tcPr>
            <w:tcW w:w="2361" w:type="pct"/>
            <w:shd w:val="clear" w:color="auto" w:fill="auto"/>
          </w:tcPr>
          <w:p w:rsidR="00BE4D02" w:rsidRPr="00D206B0" w:rsidRDefault="00BE4D02" w:rsidP="00BE4D02">
            <w:pPr>
              <w:pStyle w:val="a4"/>
              <w:keepNext/>
              <w:spacing w:line="276" w:lineRule="auto"/>
              <w:ind w:left="0"/>
              <w:rPr>
                <w:b/>
                <w:sz w:val="24"/>
                <w:szCs w:val="24"/>
              </w:rPr>
            </w:pPr>
            <w:r w:rsidRPr="00D206B0">
              <w:rPr>
                <w:b/>
                <w:sz w:val="24"/>
                <w:szCs w:val="24"/>
              </w:rPr>
              <w:t>Вид учебной работы по дисциплине</w:t>
            </w:r>
          </w:p>
        </w:tc>
        <w:tc>
          <w:tcPr>
            <w:tcW w:w="1242" w:type="pct"/>
            <w:shd w:val="clear" w:color="auto" w:fill="auto"/>
          </w:tcPr>
          <w:p w:rsidR="00BE4D02" w:rsidRPr="00D206B0" w:rsidRDefault="00BE4D02" w:rsidP="00BE4D02">
            <w:pPr>
              <w:pStyle w:val="a4"/>
              <w:keepNext/>
              <w:spacing w:line="276" w:lineRule="auto"/>
              <w:ind w:left="0"/>
              <w:jc w:val="center"/>
              <w:rPr>
                <w:b/>
                <w:sz w:val="24"/>
                <w:szCs w:val="24"/>
              </w:rPr>
            </w:pPr>
            <w:r w:rsidRPr="00D206B0">
              <w:rPr>
                <w:b/>
                <w:sz w:val="24"/>
                <w:szCs w:val="24"/>
              </w:rPr>
              <w:t xml:space="preserve">Всего </w:t>
            </w:r>
          </w:p>
          <w:p w:rsidR="00BE4D02" w:rsidRPr="00D206B0" w:rsidRDefault="00BE4D02" w:rsidP="00BE4D02">
            <w:pPr>
              <w:pStyle w:val="a4"/>
              <w:keepNext/>
              <w:spacing w:line="276" w:lineRule="auto"/>
              <w:ind w:left="0"/>
              <w:jc w:val="center"/>
              <w:rPr>
                <w:b/>
                <w:sz w:val="24"/>
                <w:szCs w:val="24"/>
              </w:rPr>
            </w:pPr>
            <w:r w:rsidRPr="00D206B0">
              <w:rPr>
                <w:b/>
                <w:sz w:val="24"/>
                <w:szCs w:val="24"/>
              </w:rPr>
              <w:t>(в з/е и часах)</w:t>
            </w:r>
          </w:p>
        </w:tc>
        <w:tc>
          <w:tcPr>
            <w:tcW w:w="1397" w:type="pct"/>
            <w:shd w:val="clear" w:color="auto" w:fill="auto"/>
          </w:tcPr>
          <w:p w:rsidR="00BE4D02" w:rsidRPr="00D206B0" w:rsidRDefault="00BE4D02" w:rsidP="00BE4D02">
            <w:pPr>
              <w:pStyle w:val="a4"/>
              <w:keepNext/>
              <w:spacing w:line="276" w:lineRule="auto"/>
              <w:ind w:left="0"/>
              <w:jc w:val="center"/>
              <w:rPr>
                <w:b/>
                <w:sz w:val="24"/>
                <w:szCs w:val="24"/>
              </w:rPr>
            </w:pPr>
            <w:r w:rsidRPr="00D206B0">
              <w:rPr>
                <w:b/>
                <w:sz w:val="24"/>
                <w:szCs w:val="24"/>
              </w:rPr>
              <w:t xml:space="preserve">Семестр 5 </w:t>
            </w:r>
          </w:p>
          <w:p w:rsidR="00BE4D02" w:rsidRPr="00D206B0" w:rsidRDefault="00BE4D02" w:rsidP="00BE4D02">
            <w:pPr>
              <w:pStyle w:val="a4"/>
              <w:keepNext/>
              <w:spacing w:line="276" w:lineRule="auto"/>
              <w:ind w:left="0"/>
              <w:jc w:val="center"/>
              <w:rPr>
                <w:b/>
                <w:sz w:val="24"/>
                <w:szCs w:val="24"/>
              </w:rPr>
            </w:pPr>
            <w:r w:rsidRPr="00D206B0">
              <w:rPr>
                <w:b/>
                <w:sz w:val="24"/>
                <w:szCs w:val="24"/>
              </w:rPr>
              <w:t>(в часах)</w:t>
            </w:r>
          </w:p>
        </w:tc>
      </w:tr>
      <w:tr w:rsidR="00BE4D02" w:rsidRPr="00D206B0" w:rsidTr="00BE4D02">
        <w:tc>
          <w:tcPr>
            <w:tcW w:w="2361" w:type="pct"/>
            <w:shd w:val="clear" w:color="auto" w:fill="auto"/>
          </w:tcPr>
          <w:p w:rsidR="00BE4D02" w:rsidRPr="00D206B0" w:rsidRDefault="00BE4D02" w:rsidP="00BE4D02">
            <w:pPr>
              <w:pStyle w:val="a4"/>
              <w:keepNext/>
              <w:spacing w:line="276" w:lineRule="auto"/>
              <w:ind w:left="0"/>
              <w:rPr>
                <w:b/>
                <w:sz w:val="24"/>
                <w:szCs w:val="24"/>
              </w:rPr>
            </w:pPr>
            <w:r w:rsidRPr="00D206B0">
              <w:rPr>
                <w:b/>
                <w:sz w:val="24"/>
                <w:szCs w:val="24"/>
              </w:rPr>
              <w:t xml:space="preserve">Общая трудоемкость дисциплины </w:t>
            </w:r>
          </w:p>
        </w:tc>
        <w:tc>
          <w:tcPr>
            <w:tcW w:w="1242" w:type="pct"/>
            <w:shd w:val="clear" w:color="auto" w:fill="auto"/>
          </w:tcPr>
          <w:p w:rsidR="00BE4D02" w:rsidRPr="00D206B0" w:rsidRDefault="00BE4D02" w:rsidP="00BE4D02">
            <w:pPr>
              <w:pStyle w:val="a4"/>
              <w:keepNext/>
              <w:spacing w:line="276" w:lineRule="auto"/>
              <w:ind w:left="0"/>
              <w:jc w:val="center"/>
              <w:rPr>
                <w:b/>
                <w:sz w:val="24"/>
                <w:szCs w:val="24"/>
              </w:rPr>
            </w:pPr>
            <w:r w:rsidRPr="00D206B0">
              <w:rPr>
                <w:b/>
                <w:sz w:val="24"/>
                <w:szCs w:val="24"/>
              </w:rPr>
              <w:t>3/108</w:t>
            </w:r>
          </w:p>
        </w:tc>
        <w:tc>
          <w:tcPr>
            <w:tcW w:w="1397" w:type="pct"/>
            <w:shd w:val="clear" w:color="auto" w:fill="auto"/>
          </w:tcPr>
          <w:p w:rsidR="00BE4D02" w:rsidRPr="00D206B0" w:rsidRDefault="00BE4D02" w:rsidP="00BE4D02">
            <w:pPr>
              <w:pStyle w:val="a4"/>
              <w:keepNext/>
              <w:spacing w:line="276" w:lineRule="auto"/>
              <w:ind w:left="0"/>
              <w:jc w:val="center"/>
              <w:rPr>
                <w:b/>
                <w:sz w:val="24"/>
                <w:szCs w:val="24"/>
              </w:rPr>
            </w:pPr>
            <w:r w:rsidRPr="00D206B0">
              <w:rPr>
                <w:b/>
                <w:sz w:val="24"/>
                <w:szCs w:val="24"/>
              </w:rPr>
              <w:t>108</w:t>
            </w:r>
          </w:p>
        </w:tc>
      </w:tr>
      <w:tr w:rsidR="00BE4D02" w:rsidRPr="00D206B0" w:rsidTr="00BE4D02">
        <w:tc>
          <w:tcPr>
            <w:tcW w:w="2361" w:type="pct"/>
            <w:shd w:val="clear" w:color="auto" w:fill="auto"/>
          </w:tcPr>
          <w:p w:rsidR="00BE4D02" w:rsidRPr="00D206B0" w:rsidRDefault="00BE4D02" w:rsidP="00BE4D02">
            <w:pPr>
              <w:pStyle w:val="a4"/>
              <w:keepNext/>
              <w:spacing w:line="276" w:lineRule="auto"/>
              <w:ind w:left="0"/>
              <w:rPr>
                <w:b/>
                <w:i/>
                <w:sz w:val="24"/>
                <w:szCs w:val="24"/>
              </w:rPr>
            </w:pPr>
            <w:r w:rsidRPr="00D206B0">
              <w:rPr>
                <w:b/>
                <w:i/>
                <w:sz w:val="24"/>
                <w:szCs w:val="24"/>
              </w:rPr>
              <w:t>Контактная работа –</w:t>
            </w:r>
          </w:p>
          <w:p w:rsidR="00BE4D02" w:rsidRPr="00D206B0" w:rsidRDefault="00BE4D02" w:rsidP="00BE4D02">
            <w:pPr>
              <w:pStyle w:val="a4"/>
              <w:keepNext/>
              <w:spacing w:line="276" w:lineRule="auto"/>
              <w:ind w:left="0"/>
              <w:rPr>
                <w:b/>
                <w:i/>
                <w:sz w:val="24"/>
                <w:szCs w:val="24"/>
              </w:rPr>
            </w:pPr>
            <w:r w:rsidRPr="00D206B0">
              <w:rPr>
                <w:b/>
                <w:i/>
                <w:sz w:val="24"/>
                <w:szCs w:val="24"/>
              </w:rPr>
              <w:t xml:space="preserve"> Аудиторные занятия </w:t>
            </w:r>
          </w:p>
        </w:tc>
        <w:tc>
          <w:tcPr>
            <w:tcW w:w="1242" w:type="pct"/>
            <w:shd w:val="clear" w:color="auto" w:fill="auto"/>
          </w:tcPr>
          <w:p w:rsidR="00BE4D02" w:rsidRPr="007C36E3" w:rsidRDefault="00BE4D02" w:rsidP="00BE4D02">
            <w:pPr>
              <w:pStyle w:val="a4"/>
              <w:keepNext/>
              <w:spacing w:line="276" w:lineRule="auto"/>
              <w:ind w:left="0"/>
              <w:jc w:val="center"/>
              <w:rPr>
                <w:b/>
                <w:i/>
                <w:sz w:val="24"/>
                <w:szCs w:val="24"/>
              </w:rPr>
            </w:pPr>
            <w:r w:rsidRPr="007C36E3">
              <w:rPr>
                <w:b/>
                <w:i/>
                <w:sz w:val="24"/>
                <w:szCs w:val="24"/>
              </w:rPr>
              <w:t>10</w:t>
            </w:r>
          </w:p>
        </w:tc>
        <w:tc>
          <w:tcPr>
            <w:tcW w:w="1397" w:type="pct"/>
            <w:shd w:val="clear" w:color="auto" w:fill="auto"/>
          </w:tcPr>
          <w:p w:rsidR="00BE4D02" w:rsidRPr="007C36E3" w:rsidRDefault="00BE4D02" w:rsidP="00BE4D02">
            <w:pPr>
              <w:pStyle w:val="a4"/>
              <w:keepNext/>
              <w:spacing w:line="276" w:lineRule="auto"/>
              <w:ind w:left="0"/>
              <w:jc w:val="center"/>
              <w:rPr>
                <w:b/>
                <w:i/>
                <w:sz w:val="24"/>
                <w:szCs w:val="24"/>
              </w:rPr>
            </w:pPr>
            <w:r w:rsidRPr="007C36E3">
              <w:rPr>
                <w:b/>
                <w:i/>
                <w:sz w:val="24"/>
                <w:szCs w:val="24"/>
              </w:rPr>
              <w:t>10</w:t>
            </w:r>
          </w:p>
        </w:tc>
      </w:tr>
      <w:tr w:rsidR="00BE4D02" w:rsidRPr="00D206B0" w:rsidTr="00BE4D02">
        <w:tc>
          <w:tcPr>
            <w:tcW w:w="2361" w:type="pct"/>
            <w:shd w:val="clear" w:color="auto" w:fill="auto"/>
          </w:tcPr>
          <w:p w:rsidR="00BE4D02" w:rsidRPr="00D206B0" w:rsidRDefault="00BE4D02" w:rsidP="00BE4D02">
            <w:pPr>
              <w:pStyle w:val="a4"/>
              <w:keepNext/>
              <w:spacing w:line="276" w:lineRule="auto"/>
              <w:ind w:left="0"/>
              <w:rPr>
                <w:i/>
                <w:sz w:val="24"/>
                <w:szCs w:val="24"/>
              </w:rPr>
            </w:pPr>
            <w:r w:rsidRPr="00D206B0">
              <w:rPr>
                <w:i/>
                <w:sz w:val="24"/>
                <w:szCs w:val="24"/>
              </w:rPr>
              <w:t xml:space="preserve">Лекции </w:t>
            </w:r>
          </w:p>
        </w:tc>
        <w:tc>
          <w:tcPr>
            <w:tcW w:w="1242" w:type="pct"/>
            <w:shd w:val="clear" w:color="auto" w:fill="auto"/>
          </w:tcPr>
          <w:p w:rsidR="00BE4D02" w:rsidRPr="007C36E3" w:rsidRDefault="00BE4D02" w:rsidP="00BE4D02">
            <w:pPr>
              <w:pStyle w:val="a4"/>
              <w:keepNext/>
              <w:spacing w:line="276" w:lineRule="auto"/>
              <w:ind w:left="0"/>
              <w:jc w:val="center"/>
              <w:rPr>
                <w:i/>
                <w:sz w:val="24"/>
                <w:szCs w:val="24"/>
              </w:rPr>
            </w:pPr>
            <w:r w:rsidRPr="007C36E3">
              <w:rPr>
                <w:i/>
                <w:sz w:val="24"/>
                <w:szCs w:val="24"/>
              </w:rPr>
              <w:t>2</w:t>
            </w:r>
          </w:p>
        </w:tc>
        <w:tc>
          <w:tcPr>
            <w:tcW w:w="1397" w:type="pct"/>
            <w:shd w:val="clear" w:color="auto" w:fill="auto"/>
          </w:tcPr>
          <w:p w:rsidR="00BE4D02" w:rsidRPr="007C36E3" w:rsidRDefault="00BE4D02" w:rsidP="00BE4D02">
            <w:pPr>
              <w:pStyle w:val="a4"/>
              <w:keepNext/>
              <w:spacing w:line="276" w:lineRule="auto"/>
              <w:ind w:left="0"/>
              <w:jc w:val="center"/>
              <w:rPr>
                <w:i/>
                <w:sz w:val="24"/>
                <w:szCs w:val="24"/>
              </w:rPr>
            </w:pPr>
            <w:r w:rsidRPr="007C36E3">
              <w:rPr>
                <w:i/>
                <w:sz w:val="24"/>
                <w:szCs w:val="24"/>
              </w:rPr>
              <w:t>2</w:t>
            </w:r>
          </w:p>
        </w:tc>
      </w:tr>
      <w:tr w:rsidR="00BE4D02" w:rsidRPr="00D206B0" w:rsidTr="00BE4D02">
        <w:tc>
          <w:tcPr>
            <w:tcW w:w="2361" w:type="pct"/>
            <w:shd w:val="clear" w:color="auto" w:fill="auto"/>
          </w:tcPr>
          <w:p w:rsidR="00BE4D02" w:rsidRPr="00D206B0" w:rsidRDefault="00BE4D02" w:rsidP="00BE4D02">
            <w:pPr>
              <w:pStyle w:val="a4"/>
              <w:keepNext/>
              <w:spacing w:line="276" w:lineRule="auto"/>
              <w:ind w:left="0"/>
              <w:rPr>
                <w:i/>
                <w:sz w:val="24"/>
                <w:szCs w:val="24"/>
              </w:rPr>
            </w:pPr>
            <w:r w:rsidRPr="00D206B0">
              <w:rPr>
                <w:i/>
                <w:sz w:val="24"/>
                <w:szCs w:val="24"/>
              </w:rPr>
              <w:t xml:space="preserve">Семинары, практические занятия </w:t>
            </w:r>
          </w:p>
        </w:tc>
        <w:tc>
          <w:tcPr>
            <w:tcW w:w="1242" w:type="pct"/>
            <w:shd w:val="clear" w:color="auto" w:fill="auto"/>
          </w:tcPr>
          <w:p w:rsidR="00BE4D02" w:rsidRPr="007C36E3" w:rsidRDefault="00BE4D02" w:rsidP="00BE4D02">
            <w:pPr>
              <w:pStyle w:val="a4"/>
              <w:keepNext/>
              <w:spacing w:line="276" w:lineRule="auto"/>
              <w:ind w:left="0"/>
              <w:jc w:val="center"/>
              <w:rPr>
                <w:i/>
                <w:sz w:val="24"/>
                <w:szCs w:val="24"/>
              </w:rPr>
            </w:pPr>
            <w:r w:rsidRPr="007C36E3">
              <w:rPr>
                <w:i/>
                <w:sz w:val="24"/>
                <w:szCs w:val="24"/>
              </w:rPr>
              <w:t>8</w:t>
            </w:r>
          </w:p>
        </w:tc>
        <w:tc>
          <w:tcPr>
            <w:tcW w:w="1397" w:type="pct"/>
            <w:shd w:val="clear" w:color="auto" w:fill="auto"/>
          </w:tcPr>
          <w:p w:rsidR="00BE4D02" w:rsidRPr="007C36E3" w:rsidRDefault="00BE4D02" w:rsidP="00BE4D02">
            <w:pPr>
              <w:pStyle w:val="a4"/>
              <w:keepNext/>
              <w:spacing w:line="276" w:lineRule="auto"/>
              <w:ind w:left="0"/>
              <w:jc w:val="center"/>
              <w:rPr>
                <w:i/>
                <w:sz w:val="24"/>
                <w:szCs w:val="24"/>
              </w:rPr>
            </w:pPr>
            <w:r w:rsidRPr="007C36E3">
              <w:rPr>
                <w:i/>
                <w:sz w:val="24"/>
                <w:szCs w:val="24"/>
              </w:rPr>
              <w:t>8</w:t>
            </w:r>
          </w:p>
        </w:tc>
      </w:tr>
      <w:tr w:rsidR="00BE4D02" w:rsidRPr="00D206B0" w:rsidTr="00BE4D02">
        <w:tc>
          <w:tcPr>
            <w:tcW w:w="2361" w:type="pct"/>
            <w:shd w:val="clear" w:color="auto" w:fill="auto"/>
          </w:tcPr>
          <w:p w:rsidR="00BE4D02" w:rsidRPr="00D206B0" w:rsidRDefault="00BE4D02" w:rsidP="00BE4D02">
            <w:pPr>
              <w:pStyle w:val="a4"/>
              <w:keepNext/>
              <w:spacing w:line="276" w:lineRule="auto"/>
              <w:ind w:left="0"/>
              <w:rPr>
                <w:b/>
                <w:i/>
                <w:sz w:val="24"/>
                <w:szCs w:val="24"/>
              </w:rPr>
            </w:pPr>
            <w:r w:rsidRPr="00D206B0">
              <w:rPr>
                <w:b/>
                <w:i/>
                <w:sz w:val="24"/>
                <w:szCs w:val="24"/>
              </w:rPr>
              <w:t>Самостоятельная работа</w:t>
            </w:r>
          </w:p>
        </w:tc>
        <w:tc>
          <w:tcPr>
            <w:tcW w:w="1242" w:type="pct"/>
            <w:shd w:val="clear" w:color="auto" w:fill="auto"/>
          </w:tcPr>
          <w:p w:rsidR="00BE4D02" w:rsidRPr="007C36E3" w:rsidRDefault="00BE4D02" w:rsidP="00BE4D02">
            <w:pPr>
              <w:pStyle w:val="a4"/>
              <w:keepNext/>
              <w:spacing w:line="276" w:lineRule="auto"/>
              <w:ind w:left="0"/>
              <w:jc w:val="center"/>
              <w:rPr>
                <w:b/>
                <w:i/>
                <w:sz w:val="24"/>
                <w:szCs w:val="24"/>
              </w:rPr>
            </w:pPr>
            <w:r w:rsidRPr="007C36E3">
              <w:rPr>
                <w:b/>
                <w:i/>
                <w:sz w:val="24"/>
                <w:szCs w:val="24"/>
              </w:rPr>
              <w:t>98</w:t>
            </w:r>
          </w:p>
        </w:tc>
        <w:tc>
          <w:tcPr>
            <w:tcW w:w="1397" w:type="pct"/>
            <w:shd w:val="clear" w:color="auto" w:fill="auto"/>
          </w:tcPr>
          <w:p w:rsidR="00BE4D02" w:rsidRPr="007C36E3" w:rsidRDefault="00BE4D02" w:rsidP="00BE4D02">
            <w:pPr>
              <w:pStyle w:val="a4"/>
              <w:keepNext/>
              <w:spacing w:line="276" w:lineRule="auto"/>
              <w:ind w:left="0"/>
              <w:jc w:val="center"/>
              <w:rPr>
                <w:b/>
                <w:i/>
                <w:sz w:val="24"/>
                <w:szCs w:val="24"/>
              </w:rPr>
            </w:pPr>
            <w:r w:rsidRPr="007C36E3">
              <w:rPr>
                <w:b/>
                <w:i/>
                <w:sz w:val="24"/>
                <w:szCs w:val="24"/>
              </w:rPr>
              <w:t>98</w:t>
            </w:r>
          </w:p>
        </w:tc>
      </w:tr>
      <w:tr w:rsidR="00BE4D02" w:rsidRPr="00D206B0" w:rsidTr="00BE4D02">
        <w:tc>
          <w:tcPr>
            <w:tcW w:w="2361" w:type="pct"/>
            <w:shd w:val="clear" w:color="auto" w:fill="auto"/>
          </w:tcPr>
          <w:p w:rsidR="00BE4D02" w:rsidRPr="00D206B0" w:rsidRDefault="00BE4D02" w:rsidP="00BE4D02">
            <w:pPr>
              <w:pStyle w:val="a4"/>
              <w:keepNext/>
              <w:spacing w:line="276" w:lineRule="auto"/>
              <w:ind w:left="0"/>
              <w:rPr>
                <w:sz w:val="24"/>
                <w:szCs w:val="24"/>
              </w:rPr>
            </w:pPr>
            <w:r w:rsidRPr="00D206B0">
              <w:rPr>
                <w:sz w:val="24"/>
                <w:szCs w:val="24"/>
              </w:rPr>
              <w:t xml:space="preserve">Вид текущего контроля </w:t>
            </w:r>
          </w:p>
        </w:tc>
        <w:tc>
          <w:tcPr>
            <w:tcW w:w="1242" w:type="pct"/>
            <w:shd w:val="clear" w:color="auto" w:fill="auto"/>
          </w:tcPr>
          <w:p w:rsidR="00BE4D02" w:rsidRPr="00D206B0" w:rsidRDefault="00BE4D02" w:rsidP="00BE4D02">
            <w:pPr>
              <w:pStyle w:val="a4"/>
              <w:keepNext/>
              <w:spacing w:line="276" w:lineRule="auto"/>
              <w:ind w:left="0"/>
              <w:jc w:val="center"/>
              <w:rPr>
                <w:sz w:val="24"/>
                <w:szCs w:val="24"/>
              </w:rPr>
            </w:pPr>
            <w:r w:rsidRPr="00D206B0">
              <w:rPr>
                <w:sz w:val="24"/>
                <w:szCs w:val="24"/>
              </w:rPr>
              <w:t>Контрольная</w:t>
            </w:r>
          </w:p>
          <w:p w:rsidR="00BE4D02" w:rsidRPr="00D206B0" w:rsidRDefault="00BE4D02" w:rsidP="00BE4D02">
            <w:pPr>
              <w:pStyle w:val="a4"/>
              <w:keepNext/>
              <w:spacing w:line="276" w:lineRule="auto"/>
              <w:ind w:left="0"/>
              <w:jc w:val="center"/>
              <w:rPr>
                <w:sz w:val="24"/>
                <w:szCs w:val="24"/>
              </w:rPr>
            </w:pPr>
            <w:r w:rsidRPr="00D206B0">
              <w:rPr>
                <w:sz w:val="24"/>
                <w:szCs w:val="24"/>
              </w:rPr>
              <w:t xml:space="preserve"> работа</w:t>
            </w:r>
          </w:p>
        </w:tc>
        <w:tc>
          <w:tcPr>
            <w:tcW w:w="1397" w:type="pct"/>
            <w:shd w:val="clear" w:color="auto" w:fill="auto"/>
          </w:tcPr>
          <w:p w:rsidR="00BE4D02" w:rsidRPr="00D206B0" w:rsidRDefault="00BE4D02" w:rsidP="00BE4D02">
            <w:pPr>
              <w:pStyle w:val="a4"/>
              <w:keepNext/>
              <w:spacing w:line="276" w:lineRule="auto"/>
              <w:ind w:left="0"/>
              <w:jc w:val="center"/>
              <w:rPr>
                <w:sz w:val="24"/>
                <w:szCs w:val="24"/>
              </w:rPr>
            </w:pPr>
            <w:r w:rsidRPr="00D206B0">
              <w:rPr>
                <w:sz w:val="24"/>
                <w:szCs w:val="24"/>
              </w:rPr>
              <w:t>Контрольная</w:t>
            </w:r>
          </w:p>
          <w:p w:rsidR="00BE4D02" w:rsidRPr="00D206B0" w:rsidRDefault="00BE4D02" w:rsidP="00BE4D02">
            <w:pPr>
              <w:pStyle w:val="a4"/>
              <w:keepNext/>
              <w:spacing w:line="276" w:lineRule="auto"/>
              <w:ind w:left="0"/>
              <w:jc w:val="center"/>
              <w:rPr>
                <w:sz w:val="24"/>
                <w:szCs w:val="24"/>
              </w:rPr>
            </w:pPr>
            <w:r w:rsidRPr="00D206B0">
              <w:rPr>
                <w:sz w:val="24"/>
                <w:szCs w:val="24"/>
              </w:rPr>
              <w:t xml:space="preserve"> работа</w:t>
            </w:r>
          </w:p>
        </w:tc>
      </w:tr>
      <w:tr w:rsidR="00BE4D02" w:rsidRPr="00D206B0" w:rsidTr="00BE4D02">
        <w:tc>
          <w:tcPr>
            <w:tcW w:w="2361" w:type="pct"/>
            <w:shd w:val="clear" w:color="auto" w:fill="auto"/>
          </w:tcPr>
          <w:p w:rsidR="00BE4D02" w:rsidRPr="00D206B0" w:rsidRDefault="00BE4D02" w:rsidP="00BE4D02">
            <w:pPr>
              <w:pStyle w:val="a4"/>
              <w:keepNext/>
              <w:spacing w:line="276" w:lineRule="auto"/>
              <w:ind w:left="0"/>
              <w:rPr>
                <w:sz w:val="24"/>
                <w:szCs w:val="24"/>
              </w:rPr>
            </w:pPr>
            <w:r w:rsidRPr="00D206B0">
              <w:rPr>
                <w:sz w:val="24"/>
                <w:szCs w:val="24"/>
              </w:rPr>
              <w:t>Вид промежуточной аттестации</w:t>
            </w:r>
          </w:p>
        </w:tc>
        <w:tc>
          <w:tcPr>
            <w:tcW w:w="1242" w:type="pct"/>
            <w:shd w:val="clear" w:color="auto" w:fill="auto"/>
          </w:tcPr>
          <w:p w:rsidR="00BE4D02" w:rsidRPr="00D206B0" w:rsidRDefault="00BE4D02" w:rsidP="00BE4D02">
            <w:pPr>
              <w:pStyle w:val="a4"/>
              <w:keepNext/>
              <w:spacing w:line="276" w:lineRule="auto"/>
              <w:ind w:left="0"/>
              <w:jc w:val="center"/>
              <w:rPr>
                <w:sz w:val="24"/>
                <w:szCs w:val="24"/>
              </w:rPr>
            </w:pPr>
            <w:r w:rsidRPr="00D206B0">
              <w:rPr>
                <w:sz w:val="24"/>
                <w:szCs w:val="24"/>
              </w:rPr>
              <w:t>Зачет</w:t>
            </w:r>
          </w:p>
        </w:tc>
        <w:tc>
          <w:tcPr>
            <w:tcW w:w="1397" w:type="pct"/>
            <w:shd w:val="clear" w:color="auto" w:fill="auto"/>
          </w:tcPr>
          <w:p w:rsidR="00BE4D02" w:rsidRPr="00D206B0" w:rsidRDefault="00BE4D02" w:rsidP="00BE4D02">
            <w:pPr>
              <w:pStyle w:val="a4"/>
              <w:keepNext/>
              <w:spacing w:line="276" w:lineRule="auto"/>
              <w:ind w:left="0"/>
              <w:jc w:val="center"/>
              <w:rPr>
                <w:sz w:val="24"/>
                <w:szCs w:val="24"/>
              </w:rPr>
            </w:pPr>
            <w:r w:rsidRPr="00D206B0">
              <w:rPr>
                <w:sz w:val="24"/>
                <w:szCs w:val="24"/>
              </w:rPr>
              <w:t>Зачет</w:t>
            </w:r>
          </w:p>
        </w:tc>
      </w:tr>
    </w:tbl>
    <w:p w:rsidR="00CB1868" w:rsidRPr="00D206B0" w:rsidRDefault="00CB1868" w:rsidP="00BE4D02">
      <w:pPr>
        <w:spacing w:line="276" w:lineRule="auto"/>
        <w:jc w:val="both"/>
        <w:rPr>
          <w:sz w:val="28"/>
          <w:szCs w:val="28"/>
        </w:rPr>
      </w:pPr>
    </w:p>
    <w:p w:rsidR="003F4CEE" w:rsidRPr="00D206B0" w:rsidRDefault="003F4CEE" w:rsidP="00CB1868">
      <w:pPr>
        <w:spacing w:line="276" w:lineRule="auto"/>
        <w:ind w:firstLine="709"/>
        <w:jc w:val="both"/>
        <w:rPr>
          <w:sz w:val="28"/>
          <w:szCs w:val="28"/>
        </w:rPr>
      </w:pPr>
    </w:p>
    <w:p w:rsidR="00E8312D" w:rsidRPr="00D206B0" w:rsidRDefault="00537224"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bookmarkStart w:id="18" w:name="_Toc116380807"/>
      <w:bookmarkStart w:id="19" w:name="_Toc116381994"/>
      <w:bookmarkStart w:id="20" w:name="_Toc116382292"/>
      <w:bookmarkStart w:id="21" w:name="_Toc116382523"/>
      <w:r w:rsidRPr="00D206B0">
        <w:rPr>
          <w:rFonts w:ascii="Times New Roman" w:hAnsi="Times New Roman" w:cs="Times New Roman"/>
          <w:color w:val="auto"/>
        </w:rPr>
        <w:t>5. С</w:t>
      </w:r>
      <w:r w:rsidR="00E8312D" w:rsidRPr="00D206B0">
        <w:rPr>
          <w:rFonts w:ascii="Times New Roman" w:hAnsi="Times New Roman" w:cs="Times New Roman"/>
          <w:color w:val="auto"/>
        </w:rPr>
        <w:t>одержание дисциплины, структурированное по темам (разделам) дисциплины с указани</w:t>
      </w:r>
      <w:r w:rsidR="003544D9" w:rsidRPr="00D206B0">
        <w:rPr>
          <w:rFonts w:ascii="Times New Roman" w:hAnsi="Times New Roman" w:cs="Times New Roman"/>
          <w:color w:val="auto"/>
        </w:rPr>
        <w:t xml:space="preserve">ем их объемов (в академических </w:t>
      </w:r>
      <w:r w:rsidR="00EF5131" w:rsidRPr="00D206B0">
        <w:rPr>
          <w:rFonts w:ascii="Times New Roman" w:hAnsi="Times New Roman" w:cs="Times New Roman"/>
          <w:color w:val="auto"/>
        </w:rPr>
        <w:t xml:space="preserve">часах) и видов </w:t>
      </w:r>
      <w:r w:rsidR="00E8312D" w:rsidRPr="00D206B0">
        <w:rPr>
          <w:rFonts w:ascii="Times New Roman" w:hAnsi="Times New Roman" w:cs="Times New Roman"/>
          <w:color w:val="auto"/>
        </w:rPr>
        <w:t>учебных занятий</w:t>
      </w:r>
      <w:bookmarkEnd w:id="18"/>
      <w:bookmarkEnd w:id="19"/>
      <w:bookmarkEnd w:id="20"/>
      <w:bookmarkEnd w:id="21"/>
    </w:p>
    <w:p w:rsidR="007400A0" w:rsidRPr="00D206B0" w:rsidRDefault="007400A0" w:rsidP="007400A0">
      <w:pPr>
        <w:pStyle w:val="2"/>
        <w:spacing w:before="0" w:line="360" w:lineRule="auto"/>
        <w:rPr>
          <w:rFonts w:ascii="Times New Roman" w:hAnsi="Times New Roman" w:cs="Times New Roman"/>
          <w:color w:val="auto"/>
          <w:sz w:val="28"/>
          <w:szCs w:val="28"/>
        </w:rPr>
      </w:pPr>
      <w:bookmarkStart w:id="22" w:name="_Toc73917213"/>
      <w:bookmarkStart w:id="23" w:name="_Toc116381995"/>
      <w:bookmarkStart w:id="24" w:name="_Toc116382293"/>
      <w:bookmarkStart w:id="25" w:name="_Toc116382524"/>
      <w:r w:rsidRPr="00D206B0">
        <w:rPr>
          <w:rFonts w:ascii="Times New Roman" w:hAnsi="Times New Roman" w:cs="Times New Roman"/>
          <w:color w:val="auto"/>
          <w:sz w:val="28"/>
          <w:szCs w:val="28"/>
        </w:rPr>
        <w:t>5.1. Содержание дисциплины</w:t>
      </w:r>
      <w:bookmarkEnd w:id="22"/>
      <w:bookmarkEnd w:id="23"/>
      <w:bookmarkEnd w:id="24"/>
      <w:bookmarkEnd w:id="25"/>
    </w:p>
    <w:p w:rsidR="004932B9" w:rsidRDefault="004932B9" w:rsidP="00582B02">
      <w:pPr>
        <w:pStyle w:val="32"/>
        <w:spacing w:after="0" w:line="360" w:lineRule="auto"/>
        <w:ind w:left="0" w:firstLine="709"/>
        <w:jc w:val="both"/>
        <w:rPr>
          <w:b/>
          <w:sz w:val="28"/>
          <w:szCs w:val="28"/>
        </w:rPr>
      </w:pPr>
    </w:p>
    <w:p w:rsidR="004932B9" w:rsidRDefault="004932B9" w:rsidP="00582B02">
      <w:pPr>
        <w:pStyle w:val="32"/>
        <w:spacing w:after="0" w:line="360" w:lineRule="auto"/>
        <w:ind w:left="0" w:firstLine="709"/>
        <w:jc w:val="both"/>
        <w:rPr>
          <w:b/>
          <w:sz w:val="28"/>
          <w:szCs w:val="28"/>
        </w:rPr>
      </w:pPr>
    </w:p>
    <w:p w:rsidR="004932B9" w:rsidRDefault="004932B9" w:rsidP="00582B02">
      <w:pPr>
        <w:pStyle w:val="32"/>
        <w:spacing w:after="0" w:line="360" w:lineRule="auto"/>
        <w:ind w:left="0" w:firstLine="709"/>
        <w:jc w:val="both"/>
        <w:rPr>
          <w:b/>
          <w:sz w:val="28"/>
          <w:szCs w:val="28"/>
        </w:rPr>
      </w:pPr>
    </w:p>
    <w:p w:rsidR="00C76629" w:rsidRPr="00D206B0" w:rsidRDefault="001322F5" w:rsidP="00582B02">
      <w:pPr>
        <w:pStyle w:val="32"/>
        <w:spacing w:after="0" w:line="360" w:lineRule="auto"/>
        <w:ind w:left="0" w:firstLine="709"/>
        <w:jc w:val="both"/>
        <w:rPr>
          <w:b/>
          <w:sz w:val="28"/>
          <w:szCs w:val="28"/>
        </w:rPr>
      </w:pPr>
      <w:r w:rsidRPr="00D206B0">
        <w:rPr>
          <w:b/>
          <w:sz w:val="28"/>
          <w:szCs w:val="28"/>
        </w:rPr>
        <w:lastRenderedPageBreak/>
        <w:t>Тема</w:t>
      </w:r>
      <w:r w:rsidR="00C76629" w:rsidRPr="00D206B0">
        <w:rPr>
          <w:b/>
          <w:sz w:val="28"/>
          <w:szCs w:val="28"/>
        </w:rPr>
        <w:t xml:space="preserve"> 1. </w:t>
      </w:r>
      <w:r w:rsidR="007F370B">
        <w:rPr>
          <w:b/>
          <w:sz w:val="28"/>
          <w:szCs w:val="28"/>
        </w:rPr>
        <w:t>И</w:t>
      </w:r>
      <w:r w:rsidR="00F00922" w:rsidRPr="00D206B0">
        <w:rPr>
          <w:b/>
          <w:sz w:val="28"/>
          <w:szCs w:val="28"/>
        </w:rPr>
        <w:t>нформационные системы</w:t>
      </w:r>
      <w:r w:rsidR="007F370B">
        <w:rPr>
          <w:b/>
          <w:sz w:val="28"/>
          <w:szCs w:val="28"/>
        </w:rPr>
        <w:t xml:space="preserve"> в экономике и управлении</w:t>
      </w:r>
    </w:p>
    <w:p w:rsidR="008F3795" w:rsidRDefault="008F3795" w:rsidP="00FF3FE8">
      <w:pPr>
        <w:pStyle w:val="32"/>
        <w:spacing w:after="0" w:line="360" w:lineRule="auto"/>
        <w:ind w:left="0" w:firstLine="709"/>
        <w:jc w:val="both"/>
        <w:rPr>
          <w:sz w:val="28"/>
          <w:szCs w:val="28"/>
        </w:rPr>
      </w:pPr>
      <w:r w:rsidRPr="008F3795">
        <w:rPr>
          <w:sz w:val="28"/>
          <w:szCs w:val="28"/>
        </w:rPr>
        <w:t>Понятие и классификация прикладных информационных систем (ИС). Структура ИС.</w:t>
      </w:r>
    </w:p>
    <w:p w:rsidR="00FF3FE8" w:rsidRPr="00D206B0" w:rsidRDefault="00FF3FE8" w:rsidP="00FF3FE8">
      <w:pPr>
        <w:pStyle w:val="32"/>
        <w:spacing w:after="0" w:line="360" w:lineRule="auto"/>
        <w:ind w:left="0" w:firstLine="709"/>
        <w:jc w:val="both"/>
        <w:rPr>
          <w:sz w:val="28"/>
          <w:szCs w:val="28"/>
        </w:rPr>
      </w:pPr>
      <w:r w:rsidRPr="00D206B0">
        <w:rPr>
          <w:sz w:val="28"/>
          <w:szCs w:val="28"/>
        </w:rPr>
        <w:t>Корпоративные информационные системы. Классификация, назначение и особенности корпоративных информационных систем. ERP системы (системы планирования ресурсов предприятия). BPM системы (системы управления бизнес процессом). CRM системы (системы управления взаимодействия с клиентами). LMS системы (систем</w:t>
      </w:r>
      <w:r w:rsidR="00A7583D" w:rsidRPr="00D206B0">
        <w:rPr>
          <w:sz w:val="28"/>
          <w:szCs w:val="28"/>
        </w:rPr>
        <w:t>ы</w:t>
      </w:r>
      <w:r w:rsidRPr="00D206B0">
        <w:rPr>
          <w:sz w:val="28"/>
          <w:szCs w:val="28"/>
        </w:rPr>
        <w:t xml:space="preserve"> управления обучением).</w:t>
      </w:r>
    </w:p>
    <w:p w:rsidR="0028698E" w:rsidRPr="00D206B0" w:rsidRDefault="00FF3FE8" w:rsidP="00FF3FE8">
      <w:pPr>
        <w:pStyle w:val="32"/>
        <w:spacing w:after="0" w:line="360" w:lineRule="auto"/>
        <w:ind w:left="0" w:firstLine="709"/>
        <w:jc w:val="both"/>
        <w:rPr>
          <w:sz w:val="28"/>
          <w:szCs w:val="28"/>
        </w:rPr>
      </w:pPr>
      <w:r w:rsidRPr="00D206B0">
        <w:rPr>
          <w:sz w:val="28"/>
          <w:szCs w:val="28"/>
        </w:rPr>
        <w:t>Банковские информационные системы.</w:t>
      </w:r>
      <w:r w:rsidR="0028698E" w:rsidRPr="00D206B0">
        <w:rPr>
          <w:sz w:val="28"/>
          <w:szCs w:val="28"/>
        </w:rPr>
        <w:t xml:space="preserve"> Банк как объект управления и автоматизации. Банковские информационные системы (БИС): понятие, классификация, принципы построения. Функциональная и системная архитектура БИС. Организация единого информационного пространства как основа построения БИС. Модульный принцип построения БИС. Модули по выполнению основных комплексов банковских операций. Обзор рынка отечественных и зарубежных БИС.</w:t>
      </w:r>
    </w:p>
    <w:p w:rsidR="00BD189B" w:rsidRDefault="00FF3FE8" w:rsidP="00FF3FE8">
      <w:pPr>
        <w:pStyle w:val="32"/>
        <w:spacing w:after="0" w:line="360" w:lineRule="auto"/>
        <w:ind w:left="0" w:firstLine="709"/>
        <w:jc w:val="both"/>
        <w:rPr>
          <w:sz w:val="28"/>
          <w:szCs w:val="28"/>
        </w:rPr>
      </w:pPr>
      <w:r w:rsidRPr="00D206B0">
        <w:rPr>
          <w:sz w:val="28"/>
          <w:szCs w:val="28"/>
        </w:rPr>
        <w:t>Бухгалтерские информационные системы.</w:t>
      </w:r>
      <w:r w:rsidR="00163EEB" w:rsidRPr="00D206B0">
        <w:rPr>
          <w:sz w:val="28"/>
          <w:szCs w:val="28"/>
        </w:rPr>
        <w:t xml:space="preserve"> </w:t>
      </w:r>
      <w:r w:rsidR="00BD189B" w:rsidRPr="00BD189B">
        <w:rPr>
          <w:sz w:val="28"/>
          <w:szCs w:val="28"/>
        </w:rPr>
        <w:t>Понятие бухгалтерской информационной системы (ИС) и ее состав. Жизненный цикл бухгалтерских ИС. Основные стадии учетного процесса в ИС бухгалтерского учета. Модель обработки данных в бухгалтерских ИС.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 Особенности подходов к классификации бухгалтерских информационных систем. Основные классы бухгалтерских информационных систем. Сравнительные характеристики различных бухгалтерских ИС и критерии выбора ИС бухгалтерского учета.</w:t>
      </w:r>
    </w:p>
    <w:p w:rsidR="00F00922" w:rsidRPr="00D206B0" w:rsidRDefault="00F00922" w:rsidP="00582B02">
      <w:pPr>
        <w:pStyle w:val="32"/>
        <w:spacing w:after="0" w:line="360" w:lineRule="auto"/>
        <w:ind w:left="0" w:firstLine="709"/>
        <w:jc w:val="both"/>
        <w:rPr>
          <w:b/>
          <w:sz w:val="28"/>
          <w:szCs w:val="28"/>
        </w:rPr>
      </w:pPr>
      <w:r w:rsidRPr="00D206B0">
        <w:rPr>
          <w:b/>
          <w:sz w:val="28"/>
          <w:szCs w:val="28"/>
        </w:rPr>
        <w:t>Тема 2. Основы проектирования информационных систем</w:t>
      </w:r>
    </w:p>
    <w:p w:rsidR="00E543F8" w:rsidRPr="00D206B0" w:rsidRDefault="00E543F8" w:rsidP="00582B02">
      <w:pPr>
        <w:pStyle w:val="32"/>
        <w:spacing w:after="0" w:line="360" w:lineRule="auto"/>
        <w:ind w:left="0" w:firstLine="709"/>
        <w:jc w:val="both"/>
        <w:rPr>
          <w:sz w:val="28"/>
          <w:szCs w:val="28"/>
        </w:rPr>
      </w:pPr>
      <w:r w:rsidRPr="00D206B0">
        <w:rPr>
          <w:sz w:val="28"/>
          <w:szCs w:val="28"/>
        </w:rPr>
        <w:t>Жизнен</w:t>
      </w:r>
      <w:r w:rsidR="00D54E0D" w:rsidRPr="00D206B0">
        <w:rPr>
          <w:sz w:val="28"/>
          <w:szCs w:val="28"/>
        </w:rPr>
        <w:t>н</w:t>
      </w:r>
      <w:r w:rsidRPr="00D206B0">
        <w:rPr>
          <w:sz w:val="28"/>
          <w:szCs w:val="28"/>
        </w:rPr>
        <w:t xml:space="preserve">ый цикл </w:t>
      </w:r>
      <w:r w:rsidR="00CD51CC" w:rsidRPr="00D206B0">
        <w:rPr>
          <w:sz w:val="28"/>
          <w:szCs w:val="28"/>
        </w:rPr>
        <w:t xml:space="preserve">в </w:t>
      </w:r>
      <w:r w:rsidRPr="00D206B0">
        <w:rPr>
          <w:sz w:val="28"/>
          <w:szCs w:val="28"/>
        </w:rPr>
        <w:t xml:space="preserve">информационных </w:t>
      </w:r>
      <w:r w:rsidR="00CD51CC" w:rsidRPr="00D206B0">
        <w:rPr>
          <w:sz w:val="28"/>
          <w:szCs w:val="28"/>
        </w:rPr>
        <w:t>технологиях</w:t>
      </w:r>
      <w:r w:rsidRPr="00D206B0">
        <w:rPr>
          <w:sz w:val="28"/>
          <w:szCs w:val="28"/>
        </w:rPr>
        <w:t>.</w:t>
      </w:r>
      <w:r w:rsidR="00CD51CC" w:rsidRPr="00D206B0">
        <w:rPr>
          <w:sz w:val="28"/>
          <w:szCs w:val="28"/>
        </w:rPr>
        <w:t xml:space="preserve"> Понятия: проектирования, раз</w:t>
      </w:r>
      <w:r w:rsidR="00413630" w:rsidRPr="00D206B0">
        <w:rPr>
          <w:sz w:val="28"/>
          <w:szCs w:val="28"/>
        </w:rPr>
        <w:t>ра</w:t>
      </w:r>
      <w:r w:rsidR="00CD51CC" w:rsidRPr="00D206B0">
        <w:rPr>
          <w:sz w:val="28"/>
          <w:szCs w:val="28"/>
        </w:rPr>
        <w:t xml:space="preserve">ботки, тестирования, внедрения и поддержки программного обеспечения. </w:t>
      </w:r>
      <w:proofErr w:type="spellStart"/>
      <w:r w:rsidR="00D54E0D" w:rsidRPr="00D206B0">
        <w:rPr>
          <w:sz w:val="28"/>
          <w:szCs w:val="28"/>
        </w:rPr>
        <w:t>Референтная</w:t>
      </w:r>
      <w:proofErr w:type="spellEnd"/>
      <w:r w:rsidR="00D54E0D" w:rsidRPr="00D206B0">
        <w:rPr>
          <w:sz w:val="28"/>
          <w:szCs w:val="28"/>
        </w:rPr>
        <w:t xml:space="preserve"> модель процессов управления информационными технологиями в методологии </w:t>
      </w:r>
      <w:r w:rsidR="00D54E0D" w:rsidRPr="00D206B0">
        <w:rPr>
          <w:sz w:val="28"/>
          <w:szCs w:val="28"/>
          <w:lang w:val="en-US"/>
        </w:rPr>
        <w:t>COBIT</w:t>
      </w:r>
      <w:r w:rsidR="005C361E" w:rsidRPr="00D206B0">
        <w:rPr>
          <w:sz w:val="28"/>
          <w:szCs w:val="28"/>
        </w:rPr>
        <w:t xml:space="preserve"> (</w:t>
      </w:r>
      <w:r w:rsidR="005C361E" w:rsidRPr="00D206B0">
        <w:rPr>
          <w:sz w:val="28"/>
          <w:szCs w:val="28"/>
          <w:lang w:val="en-US"/>
        </w:rPr>
        <w:t>Control</w:t>
      </w:r>
      <w:r w:rsidR="005C361E" w:rsidRPr="00995E8F">
        <w:rPr>
          <w:sz w:val="28"/>
          <w:szCs w:val="28"/>
        </w:rPr>
        <w:t xml:space="preserve"> </w:t>
      </w:r>
      <w:r w:rsidR="005C361E" w:rsidRPr="00D206B0">
        <w:rPr>
          <w:sz w:val="28"/>
          <w:szCs w:val="28"/>
          <w:lang w:val="en-US"/>
        </w:rPr>
        <w:t>Objectives</w:t>
      </w:r>
      <w:r w:rsidR="005C361E" w:rsidRPr="00995E8F">
        <w:rPr>
          <w:sz w:val="28"/>
          <w:szCs w:val="28"/>
        </w:rPr>
        <w:t xml:space="preserve"> </w:t>
      </w:r>
      <w:r w:rsidR="005C361E" w:rsidRPr="00D206B0">
        <w:rPr>
          <w:sz w:val="28"/>
          <w:szCs w:val="28"/>
          <w:lang w:val="en-US"/>
        </w:rPr>
        <w:t>for</w:t>
      </w:r>
      <w:r w:rsidR="005C361E" w:rsidRPr="00995E8F">
        <w:rPr>
          <w:sz w:val="28"/>
          <w:szCs w:val="28"/>
        </w:rPr>
        <w:t xml:space="preserve"> </w:t>
      </w:r>
      <w:r w:rsidR="005C361E" w:rsidRPr="00D206B0">
        <w:rPr>
          <w:sz w:val="28"/>
          <w:szCs w:val="28"/>
          <w:lang w:val="en-US"/>
        </w:rPr>
        <w:t>Information</w:t>
      </w:r>
      <w:r w:rsidR="005C361E" w:rsidRPr="00995E8F">
        <w:rPr>
          <w:sz w:val="28"/>
          <w:szCs w:val="28"/>
        </w:rPr>
        <w:t xml:space="preserve"> </w:t>
      </w:r>
      <w:r w:rsidR="005C361E" w:rsidRPr="00D206B0">
        <w:rPr>
          <w:sz w:val="28"/>
          <w:szCs w:val="28"/>
          <w:lang w:val="en-US"/>
        </w:rPr>
        <w:t>and</w:t>
      </w:r>
      <w:r w:rsidR="005C361E" w:rsidRPr="00995E8F">
        <w:rPr>
          <w:sz w:val="28"/>
          <w:szCs w:val="28"/>
        </w:rPr>
        <w:t xml:space="preserve"> </w:t>
      </w:r>
      <w:r w:rsidR="005C361E" w:rsidRPr="00D206B0">
        <w:rPr>
          <w:sz w:val="28"/>
          <w:szCs w:val="28"/>
          <w:lang w:val="en-US"/>
        </w:rPr>
        <w:t>Related</w:t>
      </w:r>
      <w:r w:rsidR="005C361E" w:rsidRPr="00995E8F">
        <w:rPr>
          <w:sz w:val="28"/>
          <w:szCs w:val="28"/>
        </w:rPr>
        <w:t xml:space="preserve"> </w:t>
      </w:r>
      <w:r w:rsidR="000D086B" w:rsidRPr="00D206B0">
        <w:rPr>
          <w:sz w:val="28"/>
          <w:szCs w:val="28"/>
          <w:lang w:val="en-US"/>
        </w:rPr>
        <w:t>Technologies</w:t>
      </w:r>
      <w:r w:rsidR="005C361E" w:rsidRPr="00D206B0">
        <w:rPr>
          <w:sz w:val="28"/>
          <w:szCs w:val="28"/>
        </w:rPr>
        <w:t>)</w:t>
      </w:r>
      <w:r w:rsidR="00D54E0D" w:rsidRPr="00995E8F">
        <w:rPr>
          <w:sz w:val="28"/>
          <w:szCs w:val="28"/>
        </w:rPr>
        <w:t>.</w:t>
      </w:r>
      <w:r w:rsidR="00D54E0D" w:rsidRPr="00D206B0">
        <w:rPr>
          <w:sz w:val="28"/>
          <w:szCs w:val="28"/>
        </w:rPr>
        <w:t xml:space="preserve"> </w:t>
      </w:r>
      <w:r w:rsidR="00DC595A" w:rsidRPr="00D206B0">
        <w:rPr>
          <w:sz w:val="28"/>
          <w:szCs w:val="28"/>
        </w:rPr>
        <w:lastRenderedPageBreak/>
        <w:t xml:space="preserve">Кривая </w:t>
      </w:r>
      <w:proofErr w:type="spellStart"/>
      <w:r w:rsidR="00DC595A" w:rsidRPr="00D206B0">
        <w:rPr>
          <w:sz w:val="28"/>
          <w:szCs w:val="28"/>
        </w:rPr>
        <w:t>Гартнера</w:t>
      </w:r>
      <w:proofErr w:type="spellEnd"/>
      <w:r w:rsidR="00DC595A" w:rsidRPr="00D206B0">
        <w:rPr>
          <w:sz w:val="28"/>
          <w:szCs w:val="28"/>
        </w:rPr>
        <w:t xml:space="preserve"> (</w:t>
      </w:r>
      <w:r w:rsidR="00DC595A" w:rsidRPr="00D206B0">
        <w:rPr>
          <w:sz w:val="28"/>
          <w:szCs w:val="28"/>
          <w:lang w:val="en-US"/>
        </w:rPr>
        <w:t>Gartner</w:t>
      </w:r>
      <w:r w:rsidR="00DC595A" w:rsidRPr="00995E8F">
        <w:rPr>
          <w:sz w:val="28"/>
          <w:szCs w:val="28"/>
        </w:rPr>
        <w:t xml:space="preserve"> </w:t>
      </w:r>
      <w:r w:rsidR="00DC595A" w:rsidRPr="00D206B0">
        <w:rPr>
          <w:sz w:val="28"/>
          <w:szCs w:val="28"/>
          <w:lang w:val="en-US"/>
        </w:rPr>
        <w:t>Hype</w:t>
      </w:r>
      <w:r w:rsidR="00DC595A" w:rsidRPr="00995E8F">
        <w:rPr>
          <w:sz w:val="28"/>
          <w:szCs w:val="28"/>
        </w:rPr>
        <w:t xml:space="preserve"> </w:t>
      </w:r>
      <w:r w:rsidR="00DC595A" w:rsidRPr="00D206B0">
        <w:rPr>
          <w:sz w:val="28"/>
          <w:szCs w:val="28"/>
          <w:lang w:val="en-US"/>
        </w:rPr>
        <w:t>Cycle</w:t>
      </w:r>
      <w:r w:rsidR="00DC595A" w:rsidRPr="00D206B0">
        <w:rPr>
          <w:sz w:val="28"/>
          <w:szCs w:val="28"/>
        </w:rPr>
        <w:t>) как элемент менеджмента реализации информационных технологий.</w:t>
      </w:r>
    </w:p>
    <w:p w:rsidR="00E543F8" w:rsidRPr="00D206B0" w:rsidRDefault="00E543F8" w:rsidP="00582B02">
      <w:pPr>
        <w:pStyle w:val="32"/>
        <w:spacing w:after="0" w:line="360" w:lineRule="auto"/>
        <w:ind w:left="0" w:firstLine="709"/>
        <w:jc w:val="both"/>
        <w:rPr>
          <w:sz w:val="28"/>
          <w:szCs w:val="28"/>
        </w:rPr>
      </w:pPr>
      <w:r w:rsidRPr="00D206B0">
        <w:rPr>
          <w:sz w:val="28"/>
          <w:szCs w:val="28"/>
        </w:rPr>
        <w:t>Методология и технология проектирования информационных систем.</w:t>
      </w:r>
      <w:r w:rsidR="00D54E0D" w:rsidRPr="00D206B0">
        <w:rPr>
          <w:sz w:val="28"/>
          <w:szCs w:val="28"/>
        </w:rPr>
        <w:t xml:space="preserve"> </w:t>
      </w:r>
      <w:r w:rsidR="00731521" w:rsidRPr="00D206B0">
        <w:rPr>
          <w:sz w:val="28"/>
          <w:szCs w:val="28"/>
        </w:rPr>
        <w:t xml:space="preserve">Структурный подход к проектированию ИС. Методология </w:t>
      </w:r>
      <w:r w:rsidR="00277684" w:rsidRPr="00D206B0">
        <w:rPr>
          <w:sz w:val="28"/>
          <w:szCs w:val="28"/>
        </w:rPr>
        <w:t xml:space="preserve">структурного анализа и проектирования </w:t>
      </w:r>
      <w:r w:rsidR="00731521" w:rsidRPr="00D206B0">
        <w:rPr>
          <w:sz w:val="28"/>
          <w:szCs w:val="28"/>
        </w:rPr>
        <w:t>SADT</w:t>
      </w:r>
      <w:r w:rsidR="00277684" w:rsidRPr="00D206B0">
        <w:rPr>
          <w:sz w:val="28"/>
          <w:szCs w:val="28"/>
        </w:rPr>
        <w:t xml:space="preserve"> (</w:t>
      </w:r>
      <w:r w:rsidR="00166F50" w:rsidRPr="00D206B0">
        <w:rPr>
          <w:sz w:val="28"/>
          <w:szCs w:val="28"/>
          <w:lang w:val="en-US"/>
        </w:rPr>
        <w:t>S</w:t>
      </w:r>
      <w:r w:rsidR="00277684" w:rsidRPr="00D206B0">
        <w:rPr>
          <w:sz w:val="28"/>
          <w:szCs w:val="28"/>
          <w:lang w:val="en-US"/>
        </w:rPr>
        <w:t>tructured</w:t>
      </w:r>
      <w:r w:rsidR="00277684" w:rsidRPr="00995E8F">
        <w:rPr>
          <w:sz w:val="28"/>
          <w:szCs w:val="28"/>
        </w:rPr>
        <w:t xml:space="preserve"> </w:t>
      </w:r>
      <w:r w:rsidR="00166F50" w:rsidRPr="00D206B0">
        <w:rPr>
          <w:sz w:val="28"/>
          <w:szCs w:val="28"/>
          <w:lang w:val="en-US"/>
        </w:rPr>
        <w:t>A</w:t>
      </w:r>
      <w:r w:rsidR="00277684" w:rsidRPr="00D206B0">
        <w:rPr>
          <w:sz w:val="28"/>
          <w:szCs w:val="28"/>
          <w:lang w:val="en-US"/>
        </w:rPr>
        <w:t>nalysis</w:t>
      </w:r>
      <w:r w:rsidR="00277684" w:rsidRPr="00995E8F">
        <w:rPr>
          <w:sz w:val="28"/>
          <w:szCs w:val="28"/>
        </w:rPr>
        <w:t xml:space="preserve"> </w:t>
      </w:r>
      <w:r w:rsidR="00277684" w:rsidRPr="00D206B0">
        <w:rPr>
          <w:sz w:val="28"/>
          <w:szCs w:val="28"/>
          <w:lang w:val="en-US"/>
        </w:rPr>
        <w:t>and</w:t>
      </w:r>
      <w:r w:rsidR="00277684" w:rsidRPr="00995E8F">
        <w:rPr>
          <w:sz w:val="28"/>
          <w:szCs w:val="28"/>
        </w:rPr>
        <w:t xml:space="preserve"> </w:t>
      </w:r>
      <w:r w:rsidR="00166F50" w:rsidRPr="00D206B0">
        <w:rPr>
          <w:sz w:val="28"/>
          <w:szCs w:val="28"/>
          <w:lang w:val="en-US"/>
        </w:rPr>
        <w:t>D</w:t>
      </w:r>
      <w:r w:rsidR="00277684" w:rsidRPr="00D206B0">
        <w:rPr>
          <w:sz w:val="28"/>
          <w:szCs w:val="28"/>
          <w:lang w:val="en-US"/>
        </w:rPr>
        <w:t>esign</w:t>
      </w:r>
      <w:r w:rsidR="00277684" w:rsidRPr="00995E8F">
        <w:rPr>
          <w:sz w:val="28"/>
          <w:szCs w:val="28"/>
        </w:rPr>
        <w:t xml:space="preserve"> </w:t>
      </w:r>
      <w:r w:rsidR="00166F50" w:rsidRPr="00D206B0">
        <w:rPr>
          <w:sz w:val="28"/>
          <w:szCs w:val="28"/>
          <w:lang w:val="en-US"/>
        </w:rPr>
        <w:t>T</w:t>
      </w:r>
      <w:r w:rsidR="00277684" w:rsidRPr="00D206B0">
        <w:rPr>
          <w:sz w:val="28"/>
          <w:szCs w:val="28"/>
          <w:lang w:val="en-US"/>
        </w:rPr>
        <w:t>echnique</w:t>
      </w:r>
      <w:r w:rsidR="00277684" w:rsidRPr="00D206B0">
        <w:rPr>
          <w:sz w:val="28"/>
          <w:szCs w:val="28"/>
        </w:rPr>
        <w:t>)</w:t>
      </w:r>
      <w:r w:rsidR="00277684" w:rsidRPr="00995E8F">
        <w:rPr>
          <w:sz w:val="28"/>
          <w:szCs w:val="28"/>
        </w:rPr>
        <w:t>.</w:t>
      </w:r>
      <w:r w:rsidR="00166F50" w:rsidRPr="00995E8F">
        <w:rPr>
          <w:sz w:val="28"/>
          <w:szCs w:val="28"/>
        </w:rPr>
        <w:t xml:space="preserve"> </w:t>
      </w:r>
      <w:r w:rsidR="00C8563E" w:rsidRPr="00D206B0">
        <w:rPr>
          <w:sz w:val="28"/>
          <w:szCs w:val="28"/>
        </w:rPr>
        <w:t>Спиральная модель</w:t>
      </w:r>
      <w:r w:rsidR="000E25BA" w:rsidRPr="00D206B0">
        <w:rPr>
          <w:sz w:val="28"/>
          <w:szCs w:val="28"/>
        </w:rPr>
        <w:t xml:space="preserve"> проектировани</w:t>
      </w:r>
      <w:r w:rsidR="00C8563E" w:rsidRPr="00D206B0">
        <w:rPr>
          <w:sz w:val="28"/>
          <w:szCs w:val="28"/>
        </w:rPr>
        <w:t>я</w:t>
      </w:r>
      <w:r w:rsidR="000E25BA" w:rsidRPr="00D206B0">
        <w:rPr>
          <w:sz w:val="28"/>
          <w:szCs w:val="28"/>
        </w:rPr>
        <w:t xml:space="preserve"> ИС</w:t>
      </w:r>
      <w:r w:rsidR="000E25BA" w:rsidRPr="00995E8F">
        <w:rPr>
          <w:sz w:val="28"/>
          <w:szCs w:val="28"/>
        </w:rPr>
        <w:t xml:space="preserve">. </w:t>
      </w:r>
      <w:r w:rsidR="00166F50" w:rsidRPr="00D206B0">
        <w:rPr>
          <w:sz w:val="28"/>
          <w:szCs w:val="28"/>
        </w:rPr>
        <w:t xml:space="preserve">Методология процесса разработки программного обеспечения </w:t>
      </w:r>
      <w:r w:rsidR="00166F50" w:rsidRPr="00D206B0">
        <w:rPr>
          <w:sz w:val="28"/>
          <w:szCs w:val="28"/>
          <w:lang w:val="en-US"/>
        </w:rPr>
        <w:t>RUP</w:t>
      </w:r>
      <w:r w:rsidR="00166F50" w:rsidRPr="00995E8F">
        <w:rPr>
          <w:sz w:val="28"/>
          <w:szCs w:val="28"/>
        </w:rPr>
        <w:t xml:space="preserve"> </w:t>
      </w:r>
      <w:r w:rsidR="00166F50" w:rsidRPr="00D206B0">
        <w:rPr>
          <w:sz w:val="28"/>
          <w:szCs w:val="28"/>
        </w:rPr>
        <w:t>(</w:t>
      </w:r>
      <w:r w:rsidR="00166F50" w:rsidRPr="00D206B0">
        <w:rPr>
          <w:sz w:val="28"/>
          <w:szCs w:val="28"/>
          <w:lang w:val="en-US"/>
        </w:rPr>
        <w:t>Rational</w:t>
      </w:r>
      <w:r w:rsidR="00166F50" w:rsidRPr="00995E8F">
        <w:rPr>
          <w:sz w:val="28"/>
          <w:szCs w:val="28"/>
        </w:rPr>
        <w:t xml:space="preserve"> </w:t>
      </w:r>
      <w:r w:rsidR="00166F50" w:rsidRPr="00D206B0">
        <w:rPr>
          <w:sz w:val="28"/>
          <w:szCs w:val="28"/>
          <w:lang w:val="en-US"/>
        </w:rPr>
        <w:t>Unified</w:t>
      </w:r>
      <w:r w:rsidR="00166F50" w:rsidRPr="00995E8F">
        <w:rPr>
          <w:sz w:val="28"/>
          <w:szCs w:val="28"/>
        </w:rPr>
        <w:t xml:space="preserve"> </w:t>
      </w:r>
      <w:r w:rsidR="00166F50" w:rsidRPr="00D206B0">
        <w:rPr>
          <w:sz w:val="28"/>
          <w:szCs w:val="28"/>
          <w:lang w:val="en-US"/>
        </w:rPr>
        <w:t>Process</w:t>
      </w:r>
      <w:r w:rsidR="00166F50" w:rsidRPr="00D206B0">
        <w:rPr>
          <w:sz w:val="28"/>
          <w:szCs w:val="28"/>
        </w:rPr>
        <w:t>).</w:t>
      </w:r>
      <w:r w:rsidR="00C8563E" w:rsidRPr="00D206B0">
        <w:rPr>
          <w:sz w:val="28"/>
          <w:szCs w:val="28"/>
        </w:rPr>
        <w:t xml:space="preserve"> Способы разработки сложных программных систем </w:t>
      </w:r>
      <w:r w:rsidR="00C8563E" w:rsidRPr="00D206B0">
        <w:rPr>
          <w:sz w:val="28"/>
          <w:szCs w:val="28"/>
          <w:lang w:val="en-US"/>
        </w:rPr>
        <w:t>Waterfall</w:t>
      </w:r>
      <w:r w:rsidR="00C8563E" w:rsidRPr="00995E8F">
        <w:rPr>
          <w:sz w:val="28"/>
          <w:szCs w:val="28"/>
        </w:rPr>
        <w:t xml:space="preserve"> </w:t>
      </w:r>
      <w:r w:rsidR="00C8563E" w:rsidRPr="00D206B0">
        <w:rPr>
          <w:sz w:val="28"/>
          <w:szCs w:val="28"/>
        </w:rPr>
        <w:t xml:space="preserve">(«водопад» или «каскад»), </w:t>
      </w:r>
      <w:r w:rsidR="00C8563E" w:rsidRPr="00D206B0">
        <w:rPr>
          <w:sz w:val="28"/>
          <w:szCs w:val="28"/>
          <w:lang w:val="en-US"/>
        </w:rPr>
        <w:t>Agile</w:t>
      </w:r>
      <w:r w:rsidR="00C8563E" w:rsidRPr="00995E8F">
        <w:rPr>
          <w:sz w:val="28"/>
          <w:szCs w:val="28"/>
        </w:rPr>
        <w:t xml:space="preserve"> </w:t>
      </w:r>
      <w:r w:rsidR="00C8563E" w:rsidRPr="00D206B0">
        <w:rPr>
          <w:sz w:val="28"/>
          <w:szCs w:val="28"/>
        </w:rPr>
        <w:t xml:space="preserve">(«гибкий»). </w:t>
      </w:r>
      <w:r w:rsidR="002B7115" w:rsidRPr="00D206B0">
        <w:rPr>
          <w:sz w:val="28"/>
          <w:szCs w:val="28"/>
          <w:lang w:val="en-US"/>
        </w:rPr>
        <w:t>DevOps</w:t>
      </w:r>
      <w:r w:rsidR="002B7115" w:rsidRPr="00995E8F">
        <w:rPr>
          <w:sz w:val="28"/>
          <w:szCs w:val="28"/>
        </w:rPr>
        <w:t xml:space="preserve"> (</w:t>
      </w:r>
      <w:r w:rsidR="002B7115" w:rsidRPr="00D206B0">
        <w:rPr>
          <w:sz w:val="28"/>
          <w:szCs w:val="28"/>
          <w:lang w:val="en-US"/>
        </w:rPr>
        <w:t>Development</w:t>
      </w:r>
      <w:r w:rsidR="002B7115" w:rsidRPr="00995E8F">
        <w:rPr>
          <w:sz w:val="28"/>
          <w:szCs w:val="28"/>
        </w:rPr>
        <w:t xml:space="preserve"> &amp; </w:t>
      </w:r>
      <w:r w:rsidR="002B7115" w:rsidRPr="00D206B0">
        <w:rPr>
          <w:sz w:val="28"/>
          <w:szCs w:val="28"/>
          <w:lang w:val="en-US"/>
        </w:rPr>
        <w:t>Operations</w:t>
      </w:r>
      <w:r w:rsidR="002B7115" w:rsidRPr="00995E8F">
        <w:rPr>
          <w:sz w:val="28"/>
          <w:szCs w:val="28"/>
        </w:rPr>
        <w:t xml:space="preserve">) </w:t>
      </w:r>
      <w:r w:rsidR="002B7115" w:rsidRPr="00D206B0">
        <w:rPr>
          <w:sz w:val="28"/>
          <w:szCs w:val="28"/>
        </w:rPr>
        <w:t>как методология автоматизации процессов с</w:t>
      </w:r>
      <w:r w:rsidR="00EE05F4" w:rsidRPr="00D206B0">
        <w:rPr>
          <w:sz w:val="28"/>
          <w:szCs w:val="28"/>
        </w:rPr>
        <w:t>б</w:t>
      </w:r>
      <w:r w:rsidR="002B7115" w:rsidRPr="00D206B0">
        <w:rPr>
          <w:sz w:val="28"/>
          <w:szCs w:val="28"/>
        </w:rPr>
        <w:t xml:space="preserve">орки, </w:t>
      </w:r>
      <w:r w:rsidR="00EE05F4" w:rsidRPr="00D206B0">
        <w:rPr>
          <w:sz w:val="28"/>
          <w:szCs w:val="28"/>
        </w:rPr>
        <w:t>настройки и развертывания программных систем.</w:t>
      </w:r>
      <w:r w:rsidR="002B7115" w:rsidRPr="00D206B0">
        <w:rPr>
          <w:sz w:val="28"/>
          <w:szCs w:val="28"/>
        </w:rPr>
        <w:t xml:space="preserve"> </w:t>
      </w:r>
    </w:p>
    <w:p w:rsidR="00F00922" w:rsidRPr="00D206B0" w:rsidRDefault="00E543F8" w:rsidP="00582B02">
      <w:pPr>
        <w:pStyle w:val="32"/>
        <w:spacing w:after="0" w:line="360" w:lineRule="auto"/>
        <w:ind w:left="0" w:firstLine="709"/>
        <w:jc w:val="both"/>
        <w:rPr>
          <w:sz w:val="28"/>
          <w:szCs w:val="28"/>
        </w:rPr>
      </w:pPr>
      <w:r w:rsidRPr="00D206B0">
        <w:rPr>
          <w:sz w:val="28"/>
          <w:szCs w:val="28"/>
        </w:rPr>
        <w:t>Стандарты и профили в области проектирования информационных систем.</w:t>
      </w:r>
      <w:r w:rsidR="00EE05F4" w:rsidRPr="00D206B0">
        <w:rPr>
          <w:sz w:val="28"/>
          <w:szCs w:val="28"/>
        </w:rPr>
        <w:t xml:space="preserve"> Роль и место стандартизации в проектировании ИС. ГОСТ 34.601-90. Автоматизированные системы. Стадии создания. ГОСТ ИСО/МЭК 12207. Информационная технология. Процессы жизненного цикла программных средств. ГОСТ Р ИСО/МЭК ТО 15271. Информационная технология. Руководство по применению ГОСТ ИСО/МЭК 12207 (Процессы жизненного цикла программных средств). ГОСТ ИСО/МЭК ТО 16326 Программная инженерия. Руководство по применению. ГОСТ ИСО/МЭК 12207 при управлении проектами.</w:t>
      </w:r>
    </w:p>
    <w:p w:rsidR="00C76629" w:rsidRPr="00D206B0" w:rsidRDefault="001322F5" w:rsidP="00582B02">
      <w:pPr>
        <w:pStyle w:val="32"/>
        <w:spacing w:after="0" w:line="360" w:lineRule="auto"/>
        <w:ind w:left="0" w:firstLine="709"/>
        <w:jc w:val="both"/>
        <w:rPr>
          <w:b/>
          <w:sz w:val="28"/>
          <w:szCs w:val="28"/>
        </w:rPr>
      </w:pPr>
      <w:r w:rsidRPr="00D206B0">
        <w:rPr>
          <w:b/>
          <w:sz w:val="28"/>
          <w:szCs w:val="28"/>
        </w:rPr>
        <w:t>Тема</w:t>
      </w:r>
      <w:r w:rsidR="00C76629" w:rsidRPr="00D206B0">
        <w:rPr>
          <w:b/>
          <w:sz w:val="28"/>
          <w:szCs w:val="28"/>
        </w:rPr>
        <w:t xml:space="preserve"> </w:t>
      </w:r>
      <w:r w:rsidR="00D329DA" w:rsidRPr="00D206B0">
        <w:rPr>
          <w:b/>
          <w:sz w:val="28"/>
          <w:szCs w:val="28"/>
        </w:rPr>
        <w:t>3</w:t>
      </w:r>
      <w:r w:rsidR="00C76629" w:rsidRPr="00D206B0">
        <w:rPr>
          <w:b/>
          <w:sz w:val="28"/>
          <w:szCs w:val="28"/>
        </w:rPr>
        <w:t>. Системный анализ предметной области. Формирование требований</w:t>
      </w:r>
      <w:r w:rsidR="00F00922" w:rsidRPr="00D206B0">
        <w:rPr>
          <w:b/>
          <w:sz w:val="28"/>
          <w:szCs w:val="28"/>
        </w:rPr>
        <w:t xml:space="preserve"> на разработку информационных систем и компонентов</w:t>
      </w:r>
    </w:p>
    <w:p w:rsidR="00F00922" w:rsidRPr="00D206B0" w:rsidRDefault="00AC709B" w:rsidP="00582B02">
      <w:pPr>
        <w:pStyle w:val="32"/>
        <w:spacing w:after="0" w:line="360" w:lineRule="auto"/>
        <w:ind w:left="0" w:firstLine="709"/>
        <w:jc w:val="both"/>
        <w:rPr>
          <w:sz w:val="28"/>
          <w:szCs w:val="28"/>
        </w:rPr>
      </w:pPr>
      <w:r w:rsidRPr="00D206B0">
        <w:rPr>
          <w:sz w:val="28"/>
          <w:szCs w:val="28"/>
        </w:rPr>
        <w:t xml:space="preserve">Технологии проектирования информационных систем. </w:t>
      </w:r>
      <w:r w:rsidR="00E273AB" w:rsidRPr="00D206B0">
        <w:rPr>
          <w:sz w:val="28"/>
          <w:szCs w:val="28"/>
        </w:rPr>
        <w:t xml:space="preserve">Формирование бизнес-цели проекта для автоматизации, определение границ проекта, выделение бизнес-процессов для автоматизации. Анализ и моделирование существующих бизнес-процессов. </w:t>
      </w:r>
      <w:r w:rsidR="001D4DAB" w:rsidRPr="00D206B0">
        <w:rPr>
          <w:sz w:val="28"/>
          <w:szCs w:val="28"/>
        </w:rPr>
        <w:t>Разработка функциональной графической модели (модель IDEF0) для бизнес</w:t>
      </w:r>
      <w:r w:rsidR="00E273AB" w:rsidRPr="00D206B0">
        <w:rPr>
          <w:sz w:val="28"/>
          <w:szCs w:val="28"/>
        </w:rPr>
        <w:t>-</w:t>
      </w:r>
      <w:r w:rsidR="001D4DAB" w:rsidRPr="00D206B0">
        <w:rPr>
          <w:sz w:val="28"/>
          <w:szCs w:val="28"/>
        </w:rPr>
        <w:t>процесса.</w:t>
      </w:r>
      <w:r w:rsidR="00523A67" w:rsidRPr="00D206B0">
        <w:rPr>
          <w:sz w:val="28"/>
          <w:szCs w:val="28"/>
        </w:rPr>
        <w:t xml:space="preserve"> Понятие и формы технического задания на системный проект.</w:t>
      </w:r>
    </w:p>
    <w:p w:rsidR="001D4DAB" w:rsidRPr="00D206B0" w:rsidRDefault="00523A67" w:rsidP="00582B02">
      <w:pPr>
        <w:pStyle w:val="32"/>
        <w:spacing w:after="0" w:line="360" w:lineRule="auto"/>
        <w:ind w:left="0" w:firstLine="709"/>
        <w:jc w:val="both"/>
        <w:rPr>
          <w:sz w:val="28"/>
          <w:szCs w:val="28"/>
        </w:rPr>
      </w:pPr>
      <w:r w:rsidRPr="00D206B0">
        <w:rPr>
          <w:sz w:val="28"/>
          <w:szCs w:val="28"/>
        </w:rPr>
        <w:t>Инструменты проектирования информационных систем</w:t>
      </w:r>
      <w:r w:rsidR="004E6536" w:rsidRPr="00D206B0">
        <w:rPr>
          <w:sz w:val="28"/>
          <w:szCs w:val="28"/>
        </w:rPr>
        <w:t xml:space="preserve"> и компонентов</w:t>
      </w:r>
      <w:r w:rsidRPr="00D206B0">
        <w:rPr>
          <w:sz w:val="28"/>
          <w:szCs w:val="28"/>
        </w:rPr>
        <w:t>.</w:t>
      </w:r>
      <w:r w:rsidR="004E6536" w:rsidRPr="00D206B0">
        <w:rPr>
          <w:sz w:val="28"/>
          <w:szCs w:val="28"/>
        </w:rPr>
        <w:t xml:space="preserve"> </w:t>
      </w:r>
      <w:r w:rsidR="00361D84" w:rsidRPr="00D206B0">
        <w:rPr>
          <w:sz w:val="28"/>
          <w:szCs w:val="28"/>
        </w:rPr>
        <w:t xml:space="preserve">Структурный подход и декомпозиция. </w:t>
      </w:r>
      <w:r w:rsidR="004E6536" w:rsidRPr="00D206B0">
        <w:rPr>
          <w:sz w:val="28"/>
          <w:szCs w:val="28"/>
        </w:rPr>
        <w:t xml:space="preserve">Основные принципы методов программной инженерии для проектирования программного обеспечения – </w:t>
      </w:r>
      <w:r w:rsidR="004E6536" w:rsidRPr="00D206B0">
        <w:rPr>
          <w:sz w:val="28"/>
          <w:szCs w:val="28"/>
          <w:lang w:val="en-US"/>
        </w:rPr>
        <w:t>CASE</w:t>
      </w:r>
      <w:r w:rsidR="004E6536" w:rsidRPr="00995E8F">
        <w:rPr>
          <w:sz w:val="28"/>
          <w:szCs w:val="28"/>
        </w:rPr>
        <w:t xml:space="preserve"> </w:t>
      </w:r>
      <w:r w:rsidR="004E6536" w:rsidRPr="00D206B0">
        <w:rPr>
          <w:sz w:val="28"/>
          <w:szCs w:val="28"/>
        </w:rPr>
        <w:t>(</w:t>
      </w:r>
      <w:r w:rsidR="004E6536" w:rsidRPr="00D206B0">
        <w:rPr>
          <w:sz w:val="28"/>
          <w:szCs w:val="28"/>
          <w:lang w:val="en-US"/>
        </w:rPr>
        <w:t>Computer</w:t>
      </w:r>
      <w:r w:rsidR="004E6536" w:rsidRPr="00995E8F">
        <w:rPr>
          <w:sz w:val="28"/>
          <w:szCs w:val="28"/>
        </w:rPr>
        <w:t xml:space="preserve"> </w:t>
      </w:r>
      <w:r w:rsidR="004E6536" w:rsidRPr="00D206B0">
        <w:rPr>
          <w:sz w:val="28"/>
          <w:szCs w:val="28"/>
          <w:lang w:val="en-US"/>
        </w:rPr>
        <w:t>Aided</w:t>
      </w:r>
      <w:r w:rsidR="004E6536" w:rsidRPr="00995E8F">
        <w:rPr>
          <w:sz w:val="28"/>
          <w:szCs w:val="28"/>
        </w:rPr>
        <w:t xml:space="preserve"> </w:t>
      </w:r>
      <w:r w:rsidR="004E6536" w:rsidRPr="00D206B0">
        <w:rPr>
          <w:sz w:val="28"/>
          <w:szCs w:val="28"/>
          <w:lang w:val="en-US"/>
        </w:rPr>
        <w:t>Software</w:t>
      </w:r>
      <w:r w:rsidR="004E6536" w:rsidRPr="00995E8F">
        <w:rPr>
          <w:sz w:val="28"/>
          <w:szCs w:val="28"/>
        </w:rPr>
        <w:t xml:space="preserve"> </w:t>
      </w:r>
      <w:r w:rsidR="004E6536" w:rsidRPr="00D206B0">
        <w:rPr>
          <w:sz w:val="28"/>
          <w:szCs w:val="28"/>
          <w:lang w:val="en-US"/>
        </w:rPr>
        <w:t>Engineering</w:t>
      </w:r>
      <w:r w:rsidR="004E6536" w:rsidRPr="00D206B0">
        <w:rPr>
          <w:sz w:val="28"/>
          <w:szCs w:val="28"/>
        </w:rPr>
        <w:t>) технологии.</w:t>
      </w:r>
      <w:r w:rsidR="00361D84" w:rsidRPr="00D206B0">
        <w:rPr>
          <w:sz w:val="28"/>
          <w:szCs w:val="28"/>
        </w:rPr>
        <w:t xml:space="preserve"> Обзор технологических платформ для разработки информационных систем.</w:t>
      </w:r>
    </w:p>
    <w:p w:rsidR="00E8312D" w:rsidRPr="0033566D" w:rsidRDefault="00E8312D" w:rsidP="007400A0">
      <w:pPr>
        <w:pStyle w:val="2"/>
        <w:spacing w:before="0" w:line="360" w:lineRule="auto"/>
        <w:rPr>
          <w:rFonts w:ascii="Times New Roman" w:hAnsi="Times New Roman" w:cs="Times New Roman"/>
          <w:color w:val="auto"/>
          <w:sz w:val="28"/>
          <w:szCs w:val="28"/>
        </w:rPr>
      </w:pPr>
      <w:bookmarkStart w:id="26" w:name="_Toc116380809"/>
      <w:bookmarkStart w:id="27" w:name="_Toc116381996"/>
      <w:bookmarkStart w:id="28" w:name="_Toc116382294"/>
      <w:bookmarkStart w:id="29" w:name="_Toc116382525"/>
      <w:r w:rsidRPr="0033566D">
        <w:rPr>
          <w:rFonts w:ascii="Times New Roman" w:hAnsi="Times New Roman" w:cs="Times New Roman"/>
          <w:color w:val="auto"/>
          <w:sz w:val="28"/>
          <w:szCs w:val="28"/>
        </w:rPr>
        <w:lastRenderedPageBreak/>
        <w:t xml:space="preserve">5.2. </w:t>
      </w:r>
      <w:proofErr w:type="spellStart"/>
      <w:r w:rsidRPr="0033566D">
        <w:rPr>
          <w:rFonts w:ascii="Times New Roman" w:hAnsi="Times New Roman" w:cs="Times New Roman"/>
          <w:color w:val="auto"/>
          <w:sz w:val="28"/>
          <w:szCs w:val="28"/>
        </w:rPr>
        <w:t>Учебно</w:t>
      </w:r>
      <w:proofErr w:type="spellEnd"/>
      <w:r w:rsidRPr="0033566D">
        <w:rPr>
          <w:rFonts w:ascii="Times New Roman" w:hAnsi="Times New Roman" w:cs="Times New Roman"/>
          <w:color w:val="auto"/>
          <w:sz w:val="28"/>
          <w:szCs w:val="28"/>
        </w:rPr>
        <w:t xml:space="preserve"> – тематический план</w:t>
      </w:r>
      <w:bookmarkEnd w:id="26"/>
      <w:bookmarkEnd w:id="27"/>
      <w:bookmarkEnd w:id="28"/>
      <w:bookmarkEnd w:id="29"/>
      <w:r w:rsidR="007C36E3" w:rsidRPr="0033566D">
        <w:rPr>
          <w:rFonts w:ascii="Times New Roman" w:hAnsi="Times New Roman" w:cs="Times New Roman"/>
          <w:color w:val="auto"/>
          <w:sz w:val="28"/>
          <w:szCs w:val="28"/>
        </w:rPr>
        <w:t xml:space="preserve"> </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96"/>
        <w:gridCol w:w="851"/>
        <w:gridCol w:w="1134"/>
        <w:gridCol w:w="992"/>
        <w:gridCol w:w="1418"/>
        <w:gridCol w:w="1275"/>
        <w:gridCol w:w="1843"/>
      </w:tblGrid>
      <w:tr w:rsidR="0034725C" w:rsidRPr="004F69E0" w:rsidTr="0034725C">
        <w:tc>
          <w:tcPr>
            <w:tcW w:w="568" w:type="dxa"/>
            <w:vMerge w:val="restart"/>
            <w:shd w:val="clear" w:color="auto" w:fill="auto"/>
          </w:tcPr>
          <w:p w:rsidR="0034725C" w:rsidRPr="004F69E0" w:rsidRDefault="0034725C" w:rsidP="009740B1">
            <w:pPr>
              <w:jc w:val="both"/>
              <w:rPr>
                <w:sz w:val="24"/>
                <w:szCs w:val="24"/>
              </w:rPr>
            </w:pPr>
            <w:r w:rsidRPr="004F69E0">
              <w:rPr>
                <w:sz w:val="24"/>
                <w:szCs w:val="24"/>
              </w:rPr>
              <w:t>№</w:t>
            </w:r>
          </w:p>
          <w:p w:rsidR="0034725C" w:rsidRPr="004F69E0" w:rsidRDefault="0034725C" w:rsidP="009740B1">
            <w:pPr>
              <w:jc w:val="both"/>
              <w:rPr>
                <w:sz w:val="24"/>
                <w:szCs w:val="24"/>
              </w:rPr>
            </w:pPr>
            <w:r w:rsidRPr="004F69E0">
              <w:rPr>
                <w:sz w:val="24"/>
                <w:szCs w:val="24"/>
              </w:rPr>
              <w:t>п/п</w:t>
            </w:r>
          </w:p>
        </w:tc>
        <w:tc>
          <w:tcPr>
            <w:tcW w:w="2296" w:type="dxa"/>
            <w:vMerge w:val="restart"/>
            <w:shd w:val="clear" w:color="auto" w:fill="auto"/>
          </w:tcPr>
          <w:p w:rsidR="0034725C" w:rsidRPr="004F69E0" w:rsidRDefault="0034725C" w:rsidP="00DE6E8E">
            <w:pPr>
              <w:jc w:val="center"/>
              <w:rPr>
                <w:sz w:val="24"/>
                <w:szCs w:val="24"/>
              </w:rPr>
            </w:pPr>
            <w:r w:rsidRPr="004F69E0">
              <w:rPr>
                <w:b/>
                <w:sz w:val="24"/>
                <w:szCs w:val="24"/>
              </w:rPr>
              <w:t>Наименование тем (разделов) дисциплины</w:t>
            </w:r>
          </w:p>
        </w:tc>
        <w:tc>
          <w:tcPr>
            <w:tcW w:w="5670" w:type="dxa"/>
            <w:gridSpan w:val="5"/>
          </w:tcPr>
          <w:p w:rsidR="0034725C" w:rsidRPr="004F69E0" w:rsidRDefault="0034725C" w:rsidP="00C15330">
            <w:pPr>
              <w:jc w:val="center"/>
              <w:rPr>
                <w:b/>
                <w:sz w:val="24"/>
                <w:szCs w:val="24"/>
              </w:rPr>
            </w:pPr>
            <w:r w:rsidRPr="004F69E0">
              <w:rPr>
                <w:b/>
                <w:sz w:val="24"/>
                <w:szCs w:val="24"/>
              </w:rPr>
              <w:t>Трудоемкость в часах</w:t>
            </w:r>
          </w:p>
        </w:tc>
        <w:tc>
          <w:tcPr>
            <w:tcW w:w="1843" w:type="dxa"/>
            <w:vMerge w:val="restart"/>
            <w:shd w:val="clear" w:color="auto" w:fill="auto"/>
          </w:tcPr>
          <w:p w:rsidR="0034725C" w:rsidRPr="004F69E0" w:rsidRDefault="0034725C" w:rsidP="00657A5B">
            <w:pPr>
              <w:jc w:val="center"/>
              <w:rPr>
                <w:b/>
                <w:sz w:val="24"/>
                <w:szCs w:val="24"/>
              </w:rPr>
            </w:pPr>
            <w:r w:rsidRPr="004F69E0">
              <w:rPr>
                <w:b/>
                <w:sz w:val="24"/>
                <w:szCs w:val="24"/>
              </w:rPr>
              <w:t>Формы текущего контроля успеваемости</w:t>
            </w:r>
          </w:p>
        </w:tc>
      </w:tr>
      <w:tr w:rsidR="0034725C" w:rsidRPr="004F69E0" w:rsidTr="0034725C">
        <w:tc>
          <w:tcPr>
            <w:tcW w:w="568" w:type="dxa"/>
            <w:vMerge/>
            <w:shd w:val="clear" w:color="auto" w:fill="auto"/>
          </w:tcPr>
          <w:p w:rsidR="0034725C" w:rsidRPr="004F69E0" w:rsidRDefault="0034725C" w:rsidP="009740B1">
            <w:pPr>
              <w:jc w:val="both"/>
              <w:rPr>
                <w:sz w:val="24"/>
                <w:szCs w:val="24"/>
              </w:rPr>
            </w:pPr>
          </w:p>
        </w:tc>
        <w:tc>
          <w:tcPr>
            <w:tcW w:w="2296" w:type="dxa"/>
            <w:vMerge/>
            <w:shd w:val="clear" w:color="auto" w:fill="auto"/>
          </w:tcPr>
          <w:p w:rsidR="0034725C" w:rsidRPr="004F69E0" w:rsidRDefault="0034725C" w:rsidP="009740B1">
            <w:pPr>
              <w:jc w:val="both"/>
              <w:rPr>
                <w:sz w:val="24"/>
                <w:szCs w:val="24"/>
              </w:rPr>
            </w:pPr>
          </w:p>
        </w:tc>
        <w:tc>
          <w:tcPr>
            <w:tcW w:w="851" w:type="dxa"/>
            <w:vMerge w:val="restart"/>
            <w:shd w:val="clear" w:color="auto" w:fill="auto"/>
          </w:tcPr>
          <w:p w:rsidR="0034725C" w:rsidRPr="004F69E0" w:rsidRDefault="0034725C" w:rsidP="00657A5B">
            <w:pPr>
              <w:jc w:val="center"/>
              <w:rPr>
                <w:b/>
                <w:sz w:val="24"/>
                <w:szCs w:val="24"/>
              </w:rPr>
            </w:pPr>
            <w:r w:rsidRPr="004F69E0">
              <w:rPr>
                <w:b/>
                <w:sz w:val="24"/>
                <w:szCs w:val="24"/>
              </w:rPr>
              <w:t>Всего</w:t>
            </w:r>
          </w:p>
        </w:tc>
        <w:tc>
          <w:tcPr>
            <w:tcW w:w="3544" w:type="dxa"/>
            <w:gridSpan w:val="3"/>
            <w:shd w:val="clear" w:color="auto" w:fill="auto"/>
          </w:tcPr>
          <w:p w:rsidR="0034725C" w:rsidRPr="004F69E0" w:rsidRDefault="0034725C" w:rsidP="00657A5B">
            <w:pPr>
              <w:jc w:val="center"/>
              <w:rPr>
                <w:b/>
                <w:sz w:val="24"/>
                <w:szCs w:val="24"/>
              </w:rPr>
            </w:pPr>
            <w:r w:rsidRPr="004F69E0">
              <w:rPr>
                <w:b/>
                <w:sz w:val="24"/>
                <w:szCs w:val="24"/>
              </w:rPr>
              <w:t>Контактная работа -</w:t>
            </w:r>
          </w:p>
          <w:p w:rsidR="0034725C" w:rsidRPr="004F69E0" w:rsidRDefault="0034725C" w:rsidP="00657A5B">
            <w:pPr>
              <w:jc w:val="center"/>
              <w:rPr>
                <w:b/>
                <w:sz w:val="24"/>
                <w:szCs w:val="24"/>
              </w:rPr>
            </w:pPr>
            <w:r w:rsidRPr="004F69E0">
              <w:rPr>
                <w:b/>
                <w:sz w:val="24"/>
                <w:szCs w:val="24"/>
              </w:rPr>
              <w:t>Аудиторная работа</w:t>
            </w:r>
          </w:p>
        </w:tc>
        <w:tc>
          <w:tcPr>
            <w:tcW w:w="1275" w:type="dxa"/>
            <w:vMerge w:val="restart"/>
            <w:shd w:val="clear" w:color="auto" w:fill="auto"/>
          </w:tcPr>
          <w:p w:rsidR="0034725C" w:rsidRPr="0034725C" w:rsidRDefault="0034725C" w:rsidP="00657A5B">
            <w:pPr>
              <w:jc w:val="center"/>
              <w:rPr>
                <w:b/>
                <w:sz w:val="24"/>
                <w:szCs w:val="24"/>
              </w:rPr>
            </w:pPr>
            <w:r w:rsidRPr="0034725C">
              <w:rPr>
                <w:b/>
                <w:sz w:val="24"/>
                <w:szCs w:val="24"/>
              </w:rPr>
              <w:t>Самостоятельная работа</w:t>
            </w:r>
          </w:p>
        </w:tc>
        <w:tc>
          <w:tcPr>
            <w:tcW w:w="1843" w:type="dxa"/>
            <w:vMerge/>
            <w:shd w:val="clear" w:color="auto" w:fill="auto"/>
          </w:tcPr>
          <w:p w:rsidR="0034725C" w:rsidRPr="004F69E0" w:rsidRDefault="0034725C" w:rsidP="009740B1">
            <w:pPr>
              <w:jc w:val="both"/>
              <w:rPr>
                <w:sz w:val="24"/>
                <w:szCs w:val="24"/>
              </w:rPr>
            </w:pPr>
          </w:p>
        </w:tc>
      </w:tr>
      <w:tr w:rsidR="0034725C" w:rsidRPr="004F69E0" w:rsidTr="0034725C">
        <w:tc>
          <w:tcPr>
            <w:tcW w:w="568" w:type="dxa"/>
            <w:vMerge/>
            <w:shd w:val="clear" w:color="auto" w:fill="auto"/>
          </w:tcPr>
          <w:p w:rsidR="0034725C" w:rsidRPr="004F69E0" w:rsidRDefault="0034725C" w:rsidP="009740B1">
            <w:pPr>
              <w:jc w:val="both"/>
              <w:rPr>
                <w:sz w:val="24"/>
                <w:szCs w:val="24"/>
              </w:rPr>
            </w:pPr>
          </w:p>
        </w:tc>
        <w:tc>
          <w:tcPr>
            <w:tcW w:w="2296" w:type="dxa"/>
            <w:vMerge/>
            <w:shd w:val="clear" w:color="auto" w:fill="auto"/>
          </w:tcPr>
          <w:p w:rsidR="0034725C" w:rsidRPr="004F69E0" w:rsidRDefault="0034725C" w:rsidP="009740B1">
            <w:pPr>
              <w:jc w:val="both"/>
              <w:rPr>
                <w:sz w:val="24"/>
                <w:szCs w:val="24"/>
              </w:rPr>
            </w:pPr>
          </w:p>
        </w:tc>
        <w:tc>
          <w:tcPr>
            <w:tcW w:w="851" w:type="dxa"/>
            <w:vMerge/>
            <w:shd w:val="clear" w:color="auto" w:fill="auto"/>
          </w:tcPr>
          <w:p w:rsidR="0034725C" w:rsidRPr="004F69E0" w:rsidRDefault="0034725C" w:rsidP="009740B1">
            <w:pPr>
              <w:jc w:val="both"/>
              <w:rPr>
                <w:sz w:val="24"/>
                <w:szCs w:val="24"/>
              </w:rPr>
            </w:pPr>
          </w:p>
        </w:tc>
        <w:tc>
          <w:tcPr>
            <w:tcW w:w="1134" w:type="dxa"/>
            <w:shd w:val="clear" w:color="auto" w:fill="auto"/>
          </w:tcPr>
          <w:p w:rsidR="0034725C" w:rsidRPr="004F69E0" w:rsidRDefault="0034725C" w:rsidP="00E33C1B">
            <w:pPr>
              <w:ind w:right="-250"/>
              <w:rPr>
                <w:sz w:val="24"/>
                <w:szCs w:val="24"/>
              </w:rPr>
            </w:pPr>
            <w:r w:rsidRPr="004F69E0">
              <w:rPr>
                <w:sz w:val="24"/>
                <w:szCs w:val="24"/>
              </w:rPr>
              <w:t xml:space="preserve">Общая, в </w:t>
            </w:r>
            <w:proofErr w:type="spellStart"/>
            <w:r w:rsidRPr="004F69E0">
              <w:rPr>
                <w:sz w:val="24"/>
                <w:szCs w:val="24"/>
              </w:rPr>
              <w:t>т.ч</w:t>
            </w:r>
            <w:proofErr w:type="spellEnd"/>
            <w:r w:rsidRPr="004F69E0">
              <w:rPr>
                <w:sz w:val="24"/>
                <w:szCs w:val="24"/>
              </w:rPr>
              <w:t>.</w:t>
            </w:r>
          </w:p>
        </w:tc>
        <w:tc>
          <w:tcPr>
            <w:tcW w:w="992" w:type="dxa"/>
            <w:shd w:val="clear" w:color="auto" w:fill="auto"/>
          </w:tcPr>
          <w:p w:rsidR="0034725C" w:rsidRPr="004F69E0" w:rsidRDefault="0034725C" w:rsidP="00657A5B">
            <w:pPr>
              <w:jc w:val="center"/>
              <w:rPr>
                <w:sz w:val="24"/>
                <w:szCs w:val="24"/>
              </w:rPr>
            </w:pPr>
            <w:r w:rsidRPr="004F69E0">
              <w:rPr>
                <w:sz w:val="24"/>
                <w:szCs w:val="24"/>
              </w:rPr>
              <w:t>Лекции</w:t>
            </w:r>
          </w:p>
        </w:tc>
        <w:tc>
          <w:tcPr>
            <w:tcW w:w="1418" w:type="dxa"/>
            <w:shd w:val="clear" w:color="auto" w:fill="auto"/>
          </w:tcPr>
          <w:p w:rsidR="0034725C" w:rsidRPr="004F69E0" w:rsidRDefault="0034725C" w:rsidP="001476AC">
            <w:pPr>
              <w:jc w:val="center"/>
              <w:rPr>
                <w:sz w:val="24"/>
                <w:szCs w:val="24"/>
              </w:rPr>
            </w:pPr>
            <w:r w:rsidRPr="004F69E0">
              <w:rPr>
                <w:sz w:val="24"/>
                <w:szCs w:val="24"/>
              </w:rPr>
              <w:t>Семинары, практические занятия</w:t>
            </w:r>
          </w:p>
        </w:tc>
        <w:tc>
          <w:tcPr>
            <w:tcW w:w="1275" w:type="dxa"/>
            <w:vMerge/>
            <w:shd w:val="clear" w:color="auto" w:fill="auto"/>
          </w:tcPr>
          <w:p w:rsidR="0034725C" w:rsidRPr="004F69E0" w:rsidRDefault="0034725C" w:rsidP="009740B1">
            <w:pPr>
              <w:jc w:val="both"/>
              <w:rPr>
                <w:sz w:val="24"/>
                <w:szCs w:val="24"/>
              </w:rPr>
            </w:pPr>
          </w:p>
        </w:tc>
        <w:tc>
          <w:tcPr>
            <w:tcW w:w="1843" w:type="dxa"/>
            <w:vMerge/>
            <w:shd w:val="clear" w:color="auto" w:fill="auto"/>
          </w:tcPr>
          <w:p w:rsidR="0034725C" w:rsidRPr="004F69E0" w:rsidRDefault="0034725C" w:rsidP="009740B1">
            <w:pPr>
              <w:jc w:val="both"/>
              <w:rPr>
                <w:sz w:val="24"/>
                <w:szCs w:val="24"/>
              </w:rPr>
            </w:pPr>
          </w:p>
        </w:tc>
      </w:tr>
      <w:tr w:rsidR="0033566D" w:rsidRPr="004F69E0" w:rsidTr="0034725C">
        <w:tc>
          <w:tcPr>
            <w:tcW w:w="568" w:type="dxa"/>
            <w:shd w:val="clear" w:color="auto" w:fill="auto"/>
          </w:tcPr>
          <w:p w:rsidR="0033566D" w:rsidRPr="004F69E0" w:rsidRDefault="0033566D" w:rsidP="00FA67B1">
            <w:pPr>
              <w:rPr>
                <w:sz w:val="24"/>
                <w:szCs w:val="24"/>
              </w:rPr>
            </w:pPr>
            <w:r w:rsidRPr="004F69E0">
              <w:rPr>
                <w:sz w:val="24"/>
                <w:szCs w:val="24"/>
              </w:rPr>
              <w:t>1.</w:t>
            </w:r>
          </w:p>
        </w:tc>
        <w:tc>
          <w:tcPr>
            <w:tcW w:w="2296" w:type="dxa"/>
            <w:shd w:val="clear" w:color="auto" w:fill="auto"/>
          </w:tcPr>
          <w:p w:rsidR="0033566D" w:rsidRPr="004F69E0" w:rsidRDefault="0033566D" w:rsidP="0034725C">
            <w:pPr>
              <w:pStyle w:val="32"/>
              <w:spacing w:after="0"/>
              <w:ind w:left="0"/>
              <w:jc w:val="left"/>
              <w:rPr>
                <w:sz w:val="24"/>
                <w:szCs w:val="24"/>
              </w:rPr>
            </w:pPr>
            <w:r w:rsidRPr="004F69E0">
              <w:rPr>
                <w:sz w:val="24"/>
                <w:szCs w:val="24"/>
              </w:rPr>
              <w:t>Информационные с</w:t>
            </w:r>
            <w:r w:rsidR="0034725C">
              <w:rPr>
                <w:sz w:val="24"/>
                <w:szCs w:val="24"/>
              </w:rPr>
              <w:t>истемы в экономике и управлении</w:t>
            </w:r>
          </w:p>
        </w:tc>
        <w:tc>
          <w:tcPr>
            <w:tcW w:w="851" w:type="dxa"/>
            <w:shd w:val="clear" w:color="auto" w:fill="auto"/>
          </w:tcPr>
          <w:p w:rsidR="0033566D" w:rsidRPr="004F69E0" w:rsidRDefault="0033566D" w:rsidP="002766C3">
            <w:pPr>
              <w:jc w:val="center"/>
              <w:rPr>
                <w:sz w:val="24"/>
                <w:szCs w:val="24"/>
              </w:rPr>
            </w:pPr>
            <w:r w:rsidRPr="004F69E0">
              <w:rPr>
                <w:sz w:val="24"/>
                <w:szCs w:val="24"/>
              </w:rPr>
              <w:t>24</w:t>
            </w:r>
          </w:p>
        </w:tc>
        <w:tc>
          <w:tcPr>
            <w:tcW w:w="1134" w:type="dxa"/>
            <w:shd w:val="clear" w:color="auto" w:fill="auto"/>
          </w:tcPr>
          <w:p w:rsidR="0033566D" w:rsidRPr="004F69E0" w:rsidRDefault="0033566D" w:rsidP="002766C3">
            <w:pPr>
              <w:jc w:val="center"/>
              <w:rPr>
                <w:sz w:val="24"/>
                <w:szCs w:val="24"/>
              </w:rPr>
            </w:pPr>
            <w:r w:rsidRPr="004F69E0">
              <w:rPr>
                <w:sz w:val="24"/>
                <w:szCs w:val="24"/>
              </w:rPr>
              <w:t>4</w:t>
            </w:r>
          </w:p>
        </w:tc>
        <w:tc>
          <w:tcPr>
            <w:tcW w:w="992" w:type="dxa"/>
            <w:shd w:val="clear" w:color="auto" w:fill="auto"/>
          </w:tcPr>
          <w:p w:rsidR="0033566D" w:rsidRPr="004F69E0" w:rsidRDefault="0033566D" w:rsidP="002766C3">
            <w:pPr>
              <w:jc w:val="center"/>
              <w:rPr>
                <w:sz w:val="24"/>
                <w:szCs w:val="24"/>
              </w:rPr>
            </w:pPr>
            <w:r w:rsidRPr="004F69E0">
              <w:rPr>
                <w:sz w:val="24"/>
                <w:szCs w:val="24"/>
              </w:rPr>
              <w:t>2</w:t>
            </w:r>
          </w:p>
        </w:tc>
        <w:tc>
          <w:tcPr>
            <w:tcW w:w="1418" w:type="dxa"/>
            <w:shd w:val="clear" w:color="auto" w:fill="auto"/>
          </w:tcPr>
          <w:p w:rsidR="0033566D" w:rsidRPr="004F69E0" w:rsidRDefault="0033566D" w:rsidP="002766C3">
            <w:pPr>
              <w:jc w:val="center"/>
              <w:rPr>
                <w:sz w:val="24"/>
                <w:szCs w:val="24"/>
              </w:rPr>
            </w:pPr>
            <w:r w:rsidRPr="004F69E0">
              <w:rPr>
                <w:sz w:val="24"/>
                <w:szCs w:val="24"/>
              </w:rPr>
              <w:t>2</w:t>
            </w:r>
          </w:p>
        </w:tc>
        <w:tc>
          <w:tcPr>
            <w:tcW w:w="1275" w:type="dxa"/>
            <w:shd w:val="clear" w:color="auto" w:fill="auto"/>
          </w:tcPr>
          <w:p w:rsidR="0033566D" w:rsidRPr="004F69E0" w:rsidRDefault="0033566D" w:rsidP="002766C3">
            <w:pPr>
              <w:jc w:val="center"/>
              <w:rPr>
                <w:sz w:val="24"/>
                <w:szCs w:val="24"/>
              </w:rPr>
            </w:pPr>
            <w:r w:rsidRPr="004F69E0">
              <w:rPr>
                <w:sz w:val="24"/>
                <w:szCs w:val="24"/>
              </w:rPr>
              <w:t>20</w:t>
            </w:r>
          </w:p>
        </w:tc>
        <w:tc>
          <w:tcPr>
            <w:tcW w:w="1843" w:type="dxa"/>
            <w:shd w:val="clear" w:color="auto" w:fill="auto"/>
          </w:tcPr>
          <w:p w:rsidR="0033566D" w:rsidRPr="004F69E0" w:rsidRDefault="0033566D" w:rsidP="00FA67B1">
            <w:pPr>
              <w:rPr>
                <w:sz w:val="24"/>
                <w:szCs w:val="24"/>
              </w:rPr>
            </w:pPr>
            <w:r w:rsidRPr="004F69E0">
              <w:rPr>
                <w:sz w:val="24"/>
                <w:szCs w:val="24"/>
              </w:rPr>
              <w:t>Дискуссия на семинарском занятии</w:t>
            </w:r>
          </w:p>
        </w:tc>
      </w:tr>
      <w:tr w:rsidR="0033566D" w:rsidRPr="004F69E0" w:rsidTr="0034725C">
        <w:tc>
          <w:tcPr>
            <w:tcW w:w="568" w:type="dxa"/>
            <w:shd w:val="clear" w:color="auto" w:fill="auto"/>
          </w:tcPr>
          <w:p w:rsidR="0033566D" w:rsidRPr="004F69E0" w:rsidRDefault="0033566D" w:rsidP="00085AC2">
            <w:pPr>
              <w:rPr>
                <w:sz w:val="24"/>
                <w:szCs w:val="24"/>
              </w:rPr>
            </w:pPr>
            <w:r w:rsidRPr="004F69E0">
              <w:rPr>
                <w:sz w:val="24"/>
                <w:szCs w:val="24"/>
              </w:rPr>
              <w:t>2.</w:t>
            </w:r>
          </w:p>
        </w:tc>
        <w:tc>
          <w:tcPr>
            <w:tcW w:w="2296" w:type="dxa"/>
            <w:shd w:val="clear" w:color="auto" w:fill="auto"/>
          </w:tcPr>
          <w:p w:rsidR="0033566D" w:rsidRPr="004F69E0" w:rsidRDefault="0033566D" w:rsidP="0034725C">
            <w:pPr>
              <w:pStyle w:val="32"/>
              <w:spacing w:after="0"/>
              <w:ind w:left="0"/>
              <w:jc w:val="left"/>
              <w:rPr>
                <w:sz w:val="24"/>
                <w:szCs w:val="24"/>
              </w:rPr>
            </w:pPr>
            <w:r w:rsidRPr="004F69E0">
              <w:rPr>
                <w:sz w:val="24"/>
                <w:szCs w:val="24"/>
              </w:rPr>
              <w:t>Основы проек</w:t>
            </w:r>
            <w:r w:rsidR="0034725C">
              <w:rPr>
                <w:sz w:val="24"/>
                <w:szCs w:val="24"/>
              </w:rPr>
              <w:t>тирования информационных систем</w:t>
            </w:r>
          </w:p>
        </w:tc>
        <w:tc>
          <w:tcPr>
            <w:tcW w:w="851" w:type="dxa"/>
            <w:shd w:val="clear" w:color="auto" w:fill="auto"/>
          </w:tcPr>
          <w:p w:rsidR="0033566D" w:rsidRPr="004F69E0" w:rsidRDefault="0033566D" w:rsidP="002766C3">
            <w:pPr>
              <w:jc w:val="center"/>
              <w:rPr>
                <w:sz w:val="24"/>
                <w:szCs w:val="24"/>
              </w:rPr>
            </w:pPr>
            <w:r w:rsidRPr="004F69E0">
              <w:rPr>
                <w:sz w:val="24"/>
                <w:szCs w:val="24"/>
              </w:rPr>
              <w:t>22</w:t>
            </w:r>
          </w:p>
        </w:tc>
        <w:tc>
          <w:tcPr>
            <w:tcW w:w="1134" w:type="dxa"/>
            <w:shd w:val="clear" w:color="auto" w:fill="auto"/>
          </w:tcPr>
          <w:p w:rsidR="0033566D" w:rsidRPr="004F69E0" w:rsidRDefault="0033566D" w:rsidP="002766C3">
            <w:pPr>
              <w:jc w:val="center"/>
              <w:rPr>
                <w:sz w:val="24"/>
                <w:szCs w:val="24"/>
              </w:rPr>
            </w:pPr>
            <w:r w:rsidRPr="004F69E0">
              <w:rPr>
                <w:sz w:val="24"/>
                <w:szCs w:val="24"/>
              </w:rPr>
              <w:t>2</w:t>
            </w:r>
          </w:p>
        </w:tc>
        <w:tc>
          <w:tcPr>
            <w:tcW w:w="992" w:type="dxa"/>
            <w:shd w:val="clear" w:color="auto" w:fill="auto"/>
          </w:tcPr>
          <w:p w:rsidR="0033566D" w:rsidRPr="004F69E0" w:rsidRDefault="0033566D" w:rsidP="002766C3">
            <w:pPr>
              <w:jc w:val="center"/>
              <w:rPr>
                <w:sz w:val="24"/>
                <w:szCs w:val="24"/>
              </w:rPr>
            </w:pPr>
            <w:r w:rsidRPr="004F69E0">
              <w:rPr>
                <w:sz w:val="24"/>
                <w:szCs w:val="24"/>
              </w:rPr>
              <w:t>0</w:t>
            </w:r>
          </w:p>
        </w:tc>
        <w:tc>
          <w:tcPr>
            <w:tcW w:w="1418" w:type="dxa"/>
            <w:shd w:val="clear" w:color="auto" w:fill="auto"/>
          </w:tcPr>
          <w:p w:rsidR="0033566D" w:rsidRPr="004F69E0" w:rsidRDefault="0033566D" w:rsidP="002766C3">
            <w:pPr>
              <w:jc w:val="center"/>
              <w:rPr>
                <w:sz w:val="24"/>
                <w:szCs w:val="24"/>
              </w:rPr>
            </w:pPr>
            <w:r w:rsidRPr="004F69E0">
              <w:rPr>
                <w:sz w:val="24"/>
                <w:szCs w:val="24"/>
              </w:rPr>
              <w:t>2</w:t>
            </w:r>
          </w:p>
        </w:tc>
        <w:tc>
          <w:tcPr>
            <w:tcW w:w="1275" w:type="dxa"/>
            <w:shd w:val="clear" w:color="auto" w:fill="auto"/>
          </w:tcPr>
          <w:p w:rsidR="0033566D" w:rsidRPr="004F69E0" w:rsidRDefault="0033566D" w:rsidP="002766C3">
            <w:pPr>
              <w:jc w:val="center"/>
              <w:rPr>
                <w:sz w:val="24"/>
                <w:szCs w:val="24"/>
              </w:rPr>
            </w:pPr>
            <w:r w:rsidRPr="004F69E0">
              <w:rPr>
                <w:sz w:val="24"/>
                <w:szCs w:val="24"/>
              </w:rPr>
              <w:t>20</w:t>
            </w:r>
          </w:p>
        </w:tc>
        <w:tc>
          <w:tcPr>
            <w:tcW w:w="1843" w:type="dxa"/>
            <w:shd w:val="clear" w:color="auto" w:fill="auto"/>
          </w:tcPr>
          <w:p w:rsidR="0033566D" w:rsidRPr="004F69E0" w:rsidRDefault="0033566D" w:rsidP="00085AC2">
            <w:pPr>
              <w:rPr>
                <w:sz w:val="24"/>
                <w:szCs w:val="24"/>
              </w:rPr>
            </w:pPr>
            <w:r w:rsidRPr="004F69E0">
              <w:rPr>
                <w:sz w:val="24"/>
                <w:szCs w:val="24"/>
              </w:rPr>
              <w:t>Дискуссия на семинарском занятии</w:t>
            </w:r>
          </w:p>
        </w:tc>
      </w:tr>
      <w:tr w:rsidR="0033566D" w:rsidRPr="004F69E0" w:rsidTr="0034725C">
        <w:tc>
          <w:tcPr>
            <w:tcW w:w="568" w:type="dxa"/>
            <w:shd w:val="clear" w:color="auto" w:fill="auto"/>
          </w:tcPr>
          <w:p w:rsidR="0033566D" w:rsidRPr="004F69E0" w:rsidRDefault="0033566D" w:rsidP="00085AC2">
            <w:pPr>
              <w:rPr>
                <w:sz w:val="24"/>
                <w:szCs w:val="24"/>
              </w:rPr>
            </w:pPr>
            <w:r w:rsidRPr="004F69E0">
              <w:rPr>
                <w:sz w:val="24"/>
                <w:szCs w:val="24"/>
              </w:rPr>
              <w:t>3.</w:t>
            </w:r>
          </w:p>
        </w:tc>
        <w:tc>
          <w:tcPr>
            <w:tcW w:w="2296" w:type="dxa"/>
            <w:shd w:val="clear" w:color="auto" w:fill="auto"/>
          </w:tcPr>
          <w:p w:rsidR="0033566D" w:rsidRPr="0034725C" w:rsidRDefault="0033566D" w:rsidP="0034725C">
            <w:pPr>
              <w:pStyle w:val="32"/>
              <w:spacing w:after="0"/>
              <w:ind w:left="0"/>
              <w:jc w:val="left"/>
              <w:rPr>
                <w:bCs/>
                <w:sz w:val="24"/>
                <w:szCs w:val="24"/>
              </w:rPr>
            </w:pPr>
            <w:r w:rsidRPr="004F69E0">
              <w:rPr>
                <w:bCs/>
                <w:sz w:val="24"/>
                <w:szCs w:val="24"/>
              </w:rPr>
              <w:t>Системный анализ предметной области. Формирование требований на разработку инфо</w:t>
            </w:r>
            <w:r w:rsidR="0034725C">
              <w:rPr>
                <w:bCs/>
                <w:sz w:val="24"/>
                <w:szCs w:val="24"/>
              </w:rPr>
              <w:t>рмационных систем и компонентов</w:t>
            </w:r>
          </w:p>
        </w:tc>
        <w:tc>
          <w:tcPr>
            <w:tcW w:w="851" w:type="dxa"/>
            <w:shd w:val="clear" w:color="auto" w:fill="auto"/>
          </w:tcPr>
          <w:p w:rsidR="0033566D" w:rsidRPr="004F69E0" w:rsidRDefault="0033566D" w:rsidP="002766C3">
            <w:pPr>
              <w:jc w:val="center"/>
              <w:rPr>
                <w:sz w:val="24"/>
                <w:szCs w:val="24"/>
              </w:rPr>
            </w:pPr>
            <w:r w:rsidRPr="004F69E0">
              <w:rPr>
                <w:sz w:val="24"/>
                <w:szCs w:val="24"/>
              </w:rPr>
              <w:t>62</w:t>
            </w:r>
          </w:p>
        </w:tc>
        <w:tc>
          <w:tcPr>
            <w:tcW w:w="1134" w:type="dxa"/>
            <w:shd w:val="clear" w:color="auto" w:fill="auto"/>
          </w:tcPr>
          <w:p w:rsidR="0033566D" w:rsidRPr="004F69E0" w:rsidRDefault="0033566D" w:rsidP="002766C3">
            <w:pPr>
              <w:jc w:val="center"/>
              <w:rPr>
                <w:strike/>
                <w:sz w:val="24"/>
                <w:szCs w:val="24"/>
              </w:rPr>
            </w:pPr>
            <w:r w:rsidRPr="004F69E0">
              <w:rPr>
                <w:strike/>
                <w:sz w:val="24"/>
                <w:szCs w:val="24"/>
              </w:rPr>
              <w:t>4</w:t>
            </w:r>
          </w:p>
        </w:tc>
        <w:tc>
          <w:tcPr>
            <w:tcW w:w="992" w:type="dxa"/>
            <w:shd w:val="clear" w:color="auto" w:fill="auto"/>
          </w:tcPr>
          <w:p w:rsidR="0033566D" w:rsidRPr="004F69E0" w:rsidRDefault="0033566D" w:rsidP="002766C3">
            <w:pPr>
              <w:jc w:val="center"/>
              <w:rPr>
                <w:sz w:val="24"/>
                <w:szCs w:val="24"/>
              </w:rPr>
            </w:pPr>
            <w:r w:rsidRPr="004F69E0">
              <w:rPr>
                <w:sz w:val="24"/>
                <w:szCs w:val="24"/>
              </w:rPr>
              <w:t>0</w:t>
            </w:r>
          </w:p>
        </w:tc>
        <w:tc>
          <w:tcPr>
            <w:tcW w:w="1418" w:type="dxa"/>
            <w:shd w:val="clear" w:color="auto" w:fill="auto"/>
          </w:tcPr>
          <w:p w:rsidR="0033566D" w:rsidRPr="004F69E0" w:rsidRDefault="0033566D" w:rsidP="002766C3">
            <w:pPr>
              <w:jc w:val="center"/>
              <w:rPr>
                <w:sz w:val="24"/>
                <w:szCs w:val="24"/>
              </w:rPr>
            </w:pPr>
            <w:r w:rsidRPr="004F69E0">
              <w:rPr>
                <w:sz w:val="24"/>
                <w:szCs w:val="24"/>
              </w:rPr>
              <w:t>4</w:t>
            </w:r>
          </w:p>
        </w:tc>
        <w:tc>
          <w:tcPr>
            <w:tcW w:w="1275" w:type="dxa"/>
            <w:shd w:val="clear" w:color="auto" w:fill="auto"/>
          </w:tcPr>
          <w:p w:rsidR="0033566D" w:rsidRPr="004F69E0" w:rsidRDefault="0033566D" w:rsidP="008F50A5">
            <w:pPr>
              <w:jc w:val="center"/>
              <w:rPr>
                <w:sz w:val="24"/>
                <w:szCs w:val="24"/>
              </w:rPr>
            </w:pPr>
            <w:r w:rsidRPr="004F69E0">
              <w:rPr>
                <w:sz w:val="24"/>
                <w:szCs w:val="24"/>
              </w:rPr>
              <w:t>58</w:t>
            </w:r>
          </w:p>
        </w:tc>
        <w:tc>
          <w:tcPr>
            <w:tcW w:w="1843" w:type="dxa"/>
            <w:shd w:val="clear" w:color="auto" w:fill="auto"/>
          </w:tcPr>
          <w:p w:rsidR="0033566D" w:rsidRPr="004F69E0" w:rsidRDefault="0033566D" w:rsidP="00085AC2">
            <w:pPr>
              <w:rPr>
                <w:sz w:val="24"/>
                <w:szCs w:val="24"/>
              </w:rPr>
            </w:pPr>
            <w:r w:rsidRPr="004F69E0">
              <w:rPr>
                <w:sz w:val="24"/>
                <w:szCs w:val="24"/>
              </w:rPr>
              <w:t>Дискуссия на семинарском занятии.</w:t>
            </w:r>
          </w:p>
          <w:p w:rsidR="0033566D" w:rsidRPr="004F69E0" w:rsidRDefault="0033566D" w:rsidP="00CA6F07">
            <w:pPr>
              <w:rPr>
                <w:sz w:val="24"/>
                <w:szCs w:val="24"/>
              </w:rPr>
            </w:pPr>
            <w:r w:rsidRPr="004F69E0">
              <w:rPr>
                <w:sz w:val="24"/>
                <w:szCs w:val="24"/>
              </w:rPr>
              <w:t>Проверка выполнения индивидуальных письменных заданий</w:t>
            </w:r>
          </w:p>
        </w:tc>
      </w:tr>
      <w:tr w:rsidR="0033566D" w:rsidRPr="004F69E0" w:rsidTr="0034725C">
        <w:tc>
          <w:tcPr>
            <w:tcW w:w="568" w:type="dxa"/>
            <w:shd w:val="clear" w:color="auto" w:fill="auto"/>
          </w:tcPr>
          <w:p w:rsidR="0033566D" w:rsidRPr="004F69E0" w:rsidRDefault="0033566D" w:rsidP="00085AC2">
            <w:pPr>
              <w:rPr>
                <w:b/>
                <w:sz w:val="24"/>
                <w:szCs w:val="24"/>
              </w:rPr>
            </w:pPr>
          </w:p>
        </w:tc>
        <w:tc>
          <w:tcPr>
            <w:tcW w:w="2296" w:type="dxa"/>
            <w:shd w:val="clear" w:color="auto" w:fill="auto"/>
          </w:tcPr>
          <w:p w:rsidR="0033566D" w:rsidRPr="004F69E0" w:rsidRDefault="0033566D" w:rsidP="00085AC2">
            <w:pPr>
              <w:rPr>
                <w:sz w:val="24"/>
                <w:szCs w:val="24"/>
              </w:rPr>
            </w:pPr>
            <w:r w:rsidRPr="004F69E0">
              <w:rPr>
                <w:sz w:val="24"/>
                <w:szCs w:val="24"/>
              </w:rPr>
              <w:t>В целом по дисциплине</w:t>
            </w:r>
          </w:p>
        </w:tc>
        <w:tc>
          <w:tcPr>
            <w:tcW w:w="851" w:type="dxa"/>
            <w:shd w:val="clear" w:color="auto" w:fill="auto"/>
          </w:tcPr>
          <w:p w:rsidR="0033566D" w:rsidRPr="004F69E0" w:rsidRDefault="0033566D" w:rsidP="002766C3">
            <w:pPr>
              <w:jc w:val="center"/>
              <w:rPr>
                <w:sz w:val="24"/>
                <w:szCs w:val="24"/>
              </w:rPr>
            </w:pPr>
            <w:r w:rsidRPr="004F69E0">
              <w:rPr>
                <w:sz w:val="24"/>
                <w:szCs w:val="24"/>
              </w:rPr>
              <w:t>108</w:t>
            </w:r>
          </w:p>
        </w:tc>
        <w:tc>
          <w:tcPr>
            <w:tcW w:w="1134" w:type="dxa"/>
            <w:shd w:val="clear" w:color="auto" w:fill="auto"/>
          </w:tcPr>
          <w:p w:rsidR="0033566D" w:rsidRPr="004F69E0" w:rsidRDefault="0033566D" w:rsidP="008F50A5">
            <w:pPr>
              <w:jc w:val="center"/>
              <w:rPr>
                <w:sz w:val="24"/>
                <w:szCs w:val="24"/>
                <w:lang w:val="en-US"/>
              </w:rPr>
            </w:pPr>
            <w:r w:rsidRPr="004F69E0">
              <w:rPr>
                <w:sz w:val="24"/>
                <w:szCs w:val="24"/>
              </w:rPr>
              <w:t>10</w:t>
            </w:r>
          </w:p>
        </w:tc>
        <w:tc>
          <w:tcPr>
            <w:tcW w:w="992" w:type="dxa"/>
            <w:shd w:val="clear" w:color="auto" w:fill="auto"/>
          </w:tcPr>
          <w:p w:rsidR="0033566D" w:rsidRPr="004F69E0" w:rsidRDefault="0033566D" w:rsidP="002766C3">
            <w:pPr>
              <w:jc w:val="center"/>
              <w:rPr>
                <w:sz w:val="24"/>
                <w:szCs w:val="24"/>
              </w:rPr>
            </w:pPr>
            <w:r w:rsidRPr="004F69E0">
              <w:rPr>
                <w:sz w:val="24"/>
                <w:szCs w:val="24"/>
              </w:rPr>
              <w:t>2</w:t>
            </w:r>
          </w:p>
        </w:tc>
        <w:tc>
          <w:tcPr>
            <w:tcW w:w="1418" w:type="dxa"/>
            <w:shd w:val="clear" w:color="auto" w:fill="auto"/>
          </w:tcPr>
          <w:p w:rsidR="0033566D" w:rsidRPr="004F69E0" w:rsidRDefault="0033566D" w:rsidP="002766C3">
            <w:pPr>
              <w:jc w:val="center"/>
              <w:rPr>
                <w:sz w:val="24"/>
                <w:szCs w:val="24"/>
              </w:rPr>
            </w:pPr>
            <w:r w:rsidRPr="004F69E0">
              <w:rPr>
                <w:sz w:val="24"/>
                <w:szCs w:val="24"/>
              </w:rPr>
              <w:t>8</w:t>
            </w:r>
          </w:p>
        </w:tc>
        <w:tc>
          <w:tcPr>
            <w:tcW w:w="1275" w:type="dxa"/>
            <w:shd w:val="clear" w:color="auto" w:fill="auto"/>
          </w:tcPr>
          <w:p w:rsidR="0033566D" w:rsidRPr="004F69E0" w:rsidRDefault="0033566D" w:rsidP="008F50A5">
            <w:pPr>
              <w:jc w:val="center"/>
              <w:rPr>
                <w:sz w:val="24"/>
                <w:szCs w:val="24"/>
                <w:lang w:val="en-US"/>
              </w:rPr>
            </w:pPr>
            <w:r w:rsidRPr="004F69E0">
              <w:rPr>
                <w:sz w:val="24"/>
                <w:szCs w:val="24"/>
              </w:rPr>
              <w:t>98</w:t>
            </w:r>
          </w:p>
        </w:tc>
        <w:tc>
          <w:tcPr>
            <w:tcW w:w="1843" w:type="dxa"/>
            <w:shd w:val="clear" w:color="auto" w:fill="auto"/>
          </w:tcPr>
          <w:p w:rsidR="0033566D" w:rsidRPr="004F69E0" w:rsidRDefault="0033566D" w:rsidP="007C36E3">
            <w:pPr>
              <w:rPr>
                <w:sz w:val="24"/>
                <w:szCs w:val="24"/>
              </w:rPr>
            </w:pPr>
            <w:r w:rsidRPr="004F69E0">
              <w:rPr>
                <w:sz w:val="24"/>
                <w:szCs w:val="24"/>
              </w:rPr>
              <w:t>Согласно учебному плану: контрольная работа</w:t>
            </w:r>
          </w:p>
        </w:tc>
      </w:tr>
      <w:tr w:rsidR="0033566D" w:rsidRPr="00D206B0" w:rsidTr="0034725C">
        <w:tc>
          <w:tcPr>
            <w:tcW w:w="568" w:type="dxa"/>
            <w:shd w:val="clear" w:color="auto" w:fill="auto"/>
          </w:tcPr>
          <w:p w:rsidR="0033566D" w:rsidRPr="004F69E0" w:rsidRDefault="0033566D" w:rsidP="00085AC2">
            <w:pPr>
              <w:rPr>
                <w:b/>
                <w:sz w:val="24"/>
                <w:szCs w:val="24"/>
              </w:rPr>
            </w:pPr>
          </w:p>
        </w:tc>
        <w:tc>
          <w:tcPr>
            <w:tcW w:w="2296" w:type="dxa"/>
            <w:shd w:val="clear" w:color="auto" w:fill="auto"/>
          </w:tcPr>
          <w:p w:rsidR="0033566D" w:rsidRPr="004F69E0" w:rsidRDefault="0033566D" w:rsidP="00085AC2">
            <w:pPr>
              <w:rPr>
                <w:sz w:val="24"/>
                <w:szCs w:val="24"/>
              </w:rPr>
            </w:pPr>
            <w:r w:rsidRPr="004F69E0">
              <w:rPr>
                <w:sz w:val="24"/>
                <w:szCs w:val="24"/>
              </w:rPr>
              <w:t>Итого в %</w:t>
            </w:r>
          </w:p>
        </w:tc>
        <w:tc>
          <w:tcPr>
            <w:tcW w:w="851" w:type="dxa"/>
            <w:shd w:val="clear" w:color="auto" w:fill="auto"/>
          </w:tcPr>
          <w:p w:rsidR="0033566D" w:rsidRPr="004F69E0" w:rsidRDefault="0033566D" w:rsidP="002766C3">
            <w:pPr>
              <w:jc w:val="center"/>
              <w:rPr>
                <w:sz w:val="24"/>
                <w:szCs w:val="24"/>
              </w:rPr>
            </w:pPr>
          </w:p>
        </w:tc>
        <w:tc>
          <w:tcPr>
            <w:tcW w:w="1134" w:type="dxa"/>
            <w:shd w:val="clear" w:color="auto" w:fill="auto"/>
          </w:tcPr>
          <w:p w:rsidR="0033566D" w:rsidRPr="004F69E0" w:rsidRDefault="0033566D" w:rsidP="002766C3">
            <w:pPr>
              <w:jc w:val="center"/>
              <w:rPr>
                <w:sz w:val="24"/>
                <w:szCs w:val="24"/>
              </w:rPr>
            </w:pPr>
            <w:r w:rsidRPr="004F69E0">
              <w:rPr>
                <w:sz w:val="24"/>
                <w:szCs w:val="24"/>
              </w:rPr>
              <w:t>9</w:t>
            </w:r>
          </w:p>
        </w:tc>
        <w:tc>
          <w:tcPr>
            <w:tcW w:w="992" w:type="dxa"/>
            <w:shd w:val="clear" w:color="auto" w:fill="auto"/>
          </w:tcPr>
          <w:p w:rsidR="0033566D" w:rsidRPr="004F69E0" w:rsidRDefault="0033566D" w:rsidP="002766C3">
            <w:pPr>
              <w:jc w:val="center"/>
              <w:rPr>
                <w:sz w:val="24"/>
                <w:szCs w:val="24"/>
              </w:rPr>
            </w:pPr>
            <w:r w:rsidRPr="004F69E0">
              <w:rPr>
                <w:sz w:val="24"/>
                <w:szCs w:val="24"/>
              </w:rPr>
              <w:t>20</w:t>
            </w:r>
          </w:p>
        </w:tc>
        <w:tc>
          <w:tcPr>
            <w:tcW w:w="1418" w:type="dxa"/>
            <w:shd w:val="clear" w:color="auto" w:fill="auto"/>
          </w:tcPr>
          <w:p w:rsidR="0033566D" w:rsidRPr="004F69E0" w:rsidRDefault="0033566D" w:rsidP="002766C3">
            <w:pPr>
              <w:jc w:val="center"/>
              <w:rPr>
                <w:sz w:val="24"/>
                <w:szCs w:val="24"/>
              </w:rPr>
            </w:pPr>
            <w:r w:rsidRPr="004F69E0">
              <w:rPr>
                <w:sz w:val="24"/>
                <w:szCs w:val="24"/>
              </w:rPr>
              <w:t>80</w:t>
            </w:r>
          </w:p>
        </w:tc>
        <w:tc>
          <w:tcPr>
            <w:tcW w:w="1275" w:type="dxa"/>
            <w:shd w:val="clear" w:color="auto" w:fill="auto"/>
          </w:tcPr>
          <w:p w:rsidR="0033566D" w:rsidRPr="00D206B0" w:rsidRDefault="0033566D" w:rsidP="002766C3">
            <w:pPr>
              <w:jc w:val="center"/>
              <w:rPr>
                <w:sz w:val="24"/>
                <w:szCs w:val="24"/>
              </w:rPr>
            </w:pPr>
            <w:r w:rsidRPr="004F69E0">
              <w:rPr>
                <w:sz w:val="24"/>
                <w:szCs w:val="24"/>
              </w:rPr>
              <w:t>91</w:t>
            </w:r>
          </w:p>
        </w:tc>
        <w:tc>
          <w:tcPr>
            <w:tcW w:w="1843" w:type="dxa"/>
            <w:shd w:val="clear" w:color="auto" w:fill="auto"/>
          </w:tcPr>
          <w:p w:rsidR="0033566D" w:rsidRPr="00D206B0" w:rsidRDefault="0033566D" w:rsidP="00085AC2">
            <w:pPr>
              <w:rPr>
                <w:sz w:val="24"/>
                <w:szCs w:val="24"/>
              </w:rPr>
            </w:pPr>
          </w:p>
        </w:tc>
      </w:tr>
    </w:tbl>
    <w:p w:rsidR="001322F5" w:rsidRPr="00D206B0" w:rsidRDefault="001322F5" w:rsidP="001322F5">
      <w:pPr>
        <w:pStyle w:val="32"/>
        <w:spacing w:after="0" w:line="360" w:lineRule="auto"/>
        <w:ind w:left="0" w:firstLine="709"/>
        <w:jc w:val="both"/>
        <w:rPr>
          <w:sz w:val="28"/>
          <w:szCs w:val="28"/>
        </w:rPr>
      </w:pPr>
      <w:bookmarkStart w:id="30" w:name="_Toc116380810"/>
      <w:bookmarkStart w:id="31" w:name="_Toc116381997"/>
      <w:bookmarkStart w:id="32" w:name="_Toc116382295"/>
      <w:bookmarkStart w:id="33" w:name="_Toc116382526"/>
    </w:p>
    <w:p w:rsidR="00E8312D" w:rsidRPr="00D206B0" w:rsidRDefault="000E27E4" w:rsidP="007400A0">
      <w:pPr>
        <w:pStyle w:val="2"/>
        <w:spacing w:before="0" w:line="360" w:lineRule="auto"/>
        <w:rPr>
          <w:rFonts w:ascii="Times New Roman" w:hAnsi="Times New Roman" w:cs="Times New Roman"/>
          <w:color w:val="auto"/>
          <w:sz w:val="28"/>
          <w:szCs w:val="28"/>
        </w:rPr>
      </w:pPr>
      <w:r w:rsidRPr="00D206B0">
        <w:rPr>
          <w:rFonts w:ascii="Times New Roman" w:hAnsi="Times New Roman" w:cs="Times New Roman"/>
          <w:color w:val="auto"/>
          <w:sz w:val="28"/>
          <w:szCs w:val="28"/>
        </w:rPr>
        <w:t>5.3. Содержание</w:t>
      </w:r>
      <w:r w:rsidR="00E8312D" w:rsidRPr="00D206B0">
        <w:rPr>
          <w:rFonts w:ascii="Times New Roman" w:hAnsi="Times New Roman" w:cs="Times New Roman"/>
          <w:color w:val="auto"/>
          <w:sz w:val="28"/>
          <w:szCs w:val="28"/>
        </w:rPr>
        <w:t xml:space="preserve"> </w:t>
      </w:r>
      <w:r w:rsidR="00206320" w:rsidRPr="00D206B0">
        <w:rPr>
          <w:rFonts w:ascii="Times New Roman" w:hAnsi="Times New Roman" w:cs="Times New Roman"/>
          <w:color w:val="auto"/>
          <w:sz w:val="28"/>
          <w:szCs w:val="28"/>
        </w:rPr>
        <w:t>семинаров, практических занятий</w:t>
      </w:r>
      <w:bookmarkEnd w:id="30"/>
      <w:bookmarkEnd w:id="31"/>
      <w:bookmarkEnd w:id="32"/>
      <w:bookmarkEnd w:id="33"/>
    </w:p>
    <w:tbl>
      <w:tblPr>
        <w:tblStyle w:val="51"/>
        <w:tblW w:w="10343" w:type="dxa"/>
        <w:tblLook w:val="04A0" w:firstRow="1" w:lastRow="0" w:firstColumn="1" w:lastColumn="0" w:noHBand="0" w:noVBand="1"/>
      </w:tblPr>
      <w:tblGrid>
        <w:gridCol w:w="2074"/>
        <w:gridCol w:w="6316"/>
        <w:gridCol w:w="1953"/>
      </w:tblGrid>
      <w:tr w:rsidR="00D206B0" w:rsidRPr="00D206B0" w:rsidTr="0034725C">
        <w:tc>
          <w:tcPr>
            <w:tcW w:w="2074" w:type="dxa"/>
          </w:tcPr>
          <w:p w:rsidR="00206320" w:rsidRPr="00D206B0" w:rsidRDefault="00206320" w:rsidP="00206320">
            <w:pPr>
              <w:keepNext/>
              <w:jc w:val="both"/>
              <w:rPr>
                <w:b/>
                <w:sz w:val="24"/>
                <w:szCs w:val="24"/>
              </w:rPr>
            </w:pPr>
            <w:r w:rsidRPr="00D206B0">
              <w:rPr>
                <w:b/>
                <w:sz w:val="24"/>
                <w:szCs w:val="24"/>
              </w:rPr>
              <w:t>Наименование тем (разделов) дисциплины</w:t>
            </w:r>
          </w:p>
        </w:tc>
        <w:tc>
          <w:tcPr>
            <w:tcW w:w="6426" w:type="dxa"/>
          </w:tcPr>
          <w:p w:rsidR="00206320" w:rsidRPr="00D206B0" w:rsidRDefault="00206320" w:rsidP="00206320">
            <w:pPr>
              <w:keepNext/>
              <w:jc w:val="both"/>
              <w:rPr>
                <w:b/>
                <w:sz w:val="24"/>
                <w:szCs w:val="24"/>
              </w:rPr>
            </w:pPr>
            <w:r w:rsidRPr="00D206B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206320" w:rsidRPr="00D206B0" w:rsidRDefault="00206320" w:rsidP="00206320">
            <w:pPr>
              <w:keepNext/>
              <w:jc w:val="both"/>
              <w:rPr>
                <w:b/>
                <w:sz w:val="24"/>
                <w:szCs w:val="24"/>
              </w:rPr>
            </w:pPr>
          </w:p>
        </w:tc>
        <w:tc>
          <w:tcPr>
            <w:tcW w:w="1843" w:type="dxa"/>
          </w:tcPr>
          <w:p w:rsidR="00206320" w:rsidRPr="00D206B0" w:rsidRDefault="00206320" w:rsidP="0034725C">
            <w:pPr>
              <w:keepNext/>
              <w:jc w:val="center"/>
              <w:rPr>
                <w:b/>
                <w:sz w:val="24"/>
                <w:szCs w:val="24"/>
              </w:rPr>
            </w:pPr>
            <w:r w:rsidRPr="00D206B0">
              <w:rPr>
                <w:b/>
                <w:sz w:val="24"/>
                <w:szCs w:val="24"/>
              </w:rPr>
              <w:t>Формы проведения занятий</w:t>
            </w:r>
          </w:p>
        </w:tc>
      </w:tr>
      <w:tr w:rsidR="00D206B0" w:rsidRPr="00D206B0" w:rsidTr="0034725C">
        <w:tc>
          <w:tcPr>
            <w:tcW w:w="2074" w:type="dxa"/>
          </w:tcPr>
          <w:p w:rsidR="00582B02" w:rsidRPr="00D206B0" w:rsidRDefault="007F370B" w:rsidP="00B7055C">
            <w:pPr>
              <w:pStyle w:val="32"/>
              <w:spacing w:after="0"/>
              <w:ind w:left="0"/>
              <w:jc w:val="left"/>
              <w:rPr>
                <w:sz w:val="24"/>
                <w:szCs w:val="24"/>
              </w:rPr>
            </w:pPr>
            <w:r w:rsidRPr="007F370B">
              <w:rPr>
                <w:sz w:val="24"/>
                <w:szCs w:val="24"/>
              </w:rPr>
              <w:t>Информационные системы в экономике и управлении</w:t>
            </w:r>
          </w:p>
          <w:p w:rsidR="00582B02" w:rsidRPr="00D206B0" w:rsidRDefault="00582B02" w:rsidP="00B7055C">
            <w:pPr>
              <w:rPr>
                <w:sz w:val="24"/>
                <w:szCs w:val="24"/>
              </w:rPr>
            </w:pPr>
          </w:p>
        </w:tc>
        <w:tc>
          <w:tcPr>
            <w:tcW w:w="6426" w:type="dxa"/>
          </w:tcPr>
          <w:p w:rsidR="00582B02" w:rsidRPr="00D206B0" w:rsidRDefault="000F4A5A" w:rsidP="00582B02">
            <w:pPr>
              <w:pStyle w:val="32"/>
              <w:spacing w:after="0"/>
              <w:ind w:left="0"/>
              <w:jc w:val="left"/>
              <w:rPr>
                <w:sz w:val="24"/>
                <w:szCs w:val="24"/>
              </w:rPr>
            </w:pPr>
            <w:r w:rsidRPr="00D206B0">
              <w:rPr>
                <w:sz w:val="24"/>
                <w:szCs w:val="24"/>
              </w:rPr>
              <w:t xml:space="preserve">Корпоративные информационные системы: классификация, назначение и особенности </w:t>
            </w:r>
            <w:r w:rsidR="0065036D" w:rsidRPr="00D206B0">
              <w:rPr>
                <w:sz w:val="24"/>
                <w:szCs w:val="24"/>
              </w:rPr>
              <w:t>современных распрост</w:t>
            </w:r>
            <w:r w:rsidR="00705486" w:rsidRPr="00D206B0">
              <w:rPr>
                <w:sz w:val="24"/>
                <w:szCs w:val="24"/>
              </w:rPr>
              <w:t>р</w:t>
            </w:r>
            <w:r w:rsidR="0065036D" w:rsidRPr="00D206B0">
              <w:rPr>
                <w:sz w:val="24"/>
                <w:szCs w:val="24"/>
              </w:rPr>
              <w:t>аненных</w:t>
            </w:r>
            <w:r w:rsidRPr="00D206B0">
              <w:rPr>
                <w:sz w:val="24"/>
                <w:szCs w:val="24"/>
              </w:rPr>
              <w:t xml:space="preserve"> систем.</w:t>
            </w:r>
          </w:p>
          <w:p w:rsidR="000F4A5A" w:rsidRPr="00D206B0" w:rsidRDefault="000F4A5A" w:rsidP="00582B02">
            <w:pPr>
              <w:pStyle w:val="32"/>
              <w:spacing w:after="0"/>
              <w:ind w:left="0"/>
              <w:jc w:val="left"/>
              <w:rPr>
                <w:sz w:val="24"/>
                <w:szCs w:val="24"/>
              </w:rPr>
            </w:pPr>
            <w:r w:rsidRPr="00D206B0">
              <w:rPr>
                <w:sz w:val="24"/>
                <w:szCs w:val="24"/>
              </w:rPr>
              <w:t>Банковские информационные системы: принципы построения, архитектура, модульный принцип.</w:t>
            </w:r>
            <w:r w:rsidRPr="00D206B0">
              <w:t xml:space="preserve"> </w:t>
            </w:r>
            <w:r w:rsidRPr="00D206B0">
              <w:rPr>
                <w:sz w:val="24"/>
                <w:szCs w:val="24"/>
              </w:rPr>
              <w:t>Модули по выполнению основных комплексов банковских операций.</w:t>
            </w:r>
          </w:p>
          <w:p w:rsidR="000F4A5A" w:rsidRPr="00D206B0" w:rsidRDefault="000F4A5A" w:rsidP="00582B02">
            <w:pPr>
              <w:pStyle w:val="32"/>
              <w:spacing w:after="0"/>
              <w:ind w:left="0"/>
              <w:jc w:val="left"/>
              <w:rPr>
                <w:sz w:val="24"/>
                <w:szCs w:val="24"/>
              </w:rPr>
            </w:pPr>
            <w:r w:rsidRPr="00D206B0">
              <w:rPr>
                <w:sz w:val="24"/>
                <w:szCs w:val="24"/>
              </w:rPr>
              <w:t>Бухгалтерские информационные системы: структурные элементы и их функционал.</w:t>
            </w:r>
          </w:p>
          <w:p w:rsidR="00582B02" w:rsidRPr="00D206B0" w:rsidRDefault="00546F32" w:rsidP="003433E9">
            <w:pPr>
              <w:keepNext/>
              <w:jc w:val="both"/>
              <w:rPr>
                <w:i/>
                <w:sz w:val="24"/>
                <w:szCs w:val="24"/>
              </w:rPr>
            </w:pPr>
            <w:r w:rsidRPr="00D206B0">
              <w:rPr>
                <w:i/>
                <w:sz w:val="24"/>
                <w:szCs w:val="24"/>
              </w:rPr>
              <w:t>Рекомендуемые источники: 8.1-</w:t>
            </w:r>
            <w:r w:rsidR="00B15C5C" w:rsidRPr="00D206B0">
              <w:rPr>
                <w:i/>
                <w:sz w:val="24"/>
                <w:szCs w:val="24"/>
              </w:rPr>
              <w:t>3</w:t>
            </w:r>
            <w:r w:rsidR="003433E9" w:rsidRPr="00D206B0">
              <w:rPr>
                <w:i/>
                <w:sz w:val="24"/>
                <w:szCs w:val="24"/>
              </w:rPr>
              <w:t>;</w:t>
            </w:r>
            <w:r w:rsidR="003D5922" w:rsidRPr="00D206B0">
              <w:rPr>
                <w:i/>
                <w:sz w:val="24"/>
                <w:szCs w:val="24"/>
              </w:rPr>
              <w:t xml:space="preserve"> </w:t>
            </w:r>
            <w:r w:rsidR="00B15C5C" w:rsidRPr="00D206B0">
              <w:rPr>
                <w:i/>
                <w:sz w:val="24"/>
                <w:szCs w:val="24"/>
              </w:rPr>
              <w:t>8.4</w:t>
            </w:r>
            <w:r w:rsidR="003433E9" w:rsidRPr="00D206B0">
              <w:rPr>
                <w:i/>
                <w:sz w:val="24"/>
                <w:szCs w:val="24"/>
              </w:rPr>
              <w:t>;</w:t>
            </w:r>
            <w:r w:rsidR="00B15C5C" w:rsidRPr="00D206B0">
              <w:rPr>
                <w:i/>
                <w:sz w:val="24"/>
                <w:szCs w:val="24"/>
              </w:rPr>
              <w:t xml:space="preserve"> 8.8</w:t>
            </w:r>
          </w:p>
        </w:tc>
        <w:tc>
          <w:tcPr>
            <w:tcW w:w="1843" w:type="dxa"/>
          </w:tcPr>
          <w:p w:rsidR="00582B02" w:rsidRPr="00D206B0" w:rsidRDefault="00582B02" w:rsidP="00BD189B">
            <w:pPr>
              <w:keepNext/>
              <w:rPr>
                <w:sz w:val="28"/>
                <w:szCs w:val="28"/>
              </w:rPr>
            </w:pPr>
            <w:r w:rsidRPr="00D206B0">
              <w:rPr>
                <w:sz w:val="24"/>
                <w:szCs w:val="24"/>
              </w:rPr>
              <w:t>Интерактивная форма, работа на компьютере</w:t>
            </w:r>
            <w:r w:rsidR="00BD189B">
              <w:rPr>
                <w:sz w:val="24"/>
                <w:szCs w:val="24"/>
              </w:rPr>
              <w:t xml:space="preserve">; </w:t>
            </w:r>
            <w:r w:rsidR="00BD189B" w:rsidRPr="00BD189B">
              <w:rPr>
                <w:sz w:val="24"/>
                <w:szCs w:val="24"/>
              </w:rPr>
              <w:t>выполнение индивидуальных заданий, их проверка</w:t>
            </w:r>
          </w:p>
        </w:tc>
      </w:tr>
      <w:tr w:rsidR="00D206B0" w:rsidRPr="00D206B0" w:rsidTr="0034725C">
        <w:tc>
          <w:tcPr>
            <w:tcW w:w="2074" w:type="dxa"/>
          </w:tcPr>
          <w:p w:rsidR="00582B02" w:rsidRPr="00D206B0" w:rsidRDefault="00D329DA" w:rsidP="00B7055C">
            <w:pPr>
              <w:pStyle w:val="32"/>
              <w:spacing w:after="0"/>
              <w:ind w:left="0"/>
              <w:jc w:val="left"/>
              <w:rPr>
                <w:sz w:val="24"/>
                <w:szCs w:val="24"/>
              </w:rPr>
            </w:pPr>
            <w:r w:rsidRPr="00D206B0">
              <w:rPr>
                <w:sz w:val="24"/>
                <w:szCs w:val="24"/>
              </w:rPr>
              <w:t>Основы проектирования информационных систем</w:t>
            </w:r>
          </w:p>
          <w:p w:rsidR="00582B02" w:rsidRPr="00D206B0" w:rsidRDefault="00582B02" w:rsidP="00B7055C">
            <w:pPr>
              <w:rPr>
                <w:sz w:val="24"/>
                <w:szCs w:val="24"/>
              </w:rPr>
            </w:pPr>
          </w:p>
        </w:tc>
        <w:tc>
          <w:tcPr>
            <w:tcW w:w="6426" w:type="dxa"/>
          </w:tcPr>
          <w:p w:rsidR="00582B02" w:rsidRPr="00D206B0" w:rsidRDefault="0068184D" w:rsidP="00582B02">
            <w:pPr>
              <w:pStyle w:val="32"/>
              <w:spacing w:after="0"/>
              <w:ind w:left="0"/>
              <w:jc w:val="left"/>
              <w:rPr>
                <w:sz w:val="24"/>
                <w:szCs w:val="24"/>
              </w:rPr>
            </w:pPr>
            <w:r w:rsidRPr="00D206B0">
              <w:rPr>
                <w:sz w:val="24"/>
                <w:szCs w:val="24"/>
              </w:rPr>
              <w:lastRenderedPageBreak/>
              <w:t xml:space="preserve">Жизненный цикл в информационных технологиях, этапы: проектирования, разработки, тестирования, внедрения и поддержки. </w:t>
            </w:r>
            <w:proofErr w:type="spellStart"/>
            <w:r w:rsidRPr="00D206B0">
              <w:rPr>
                <w:sz w:val="24"/>
                <w:szCs w:val="24"/>
              </w:rPr>
              <w:t>Референтная</w:t>
            </w:r>
            <w:proofErr w:type="spellEnd"/>
            <w:r w:rsidRPr="00D206B0">
              <w:rPr>
                <w:sz w:val="24"/>
                <w:szCs w:val="24"/>
              </w:rPr>
              <w:t xml:space="preserve"> модель COBIT. Кривая </w:t>
            </w:r>
            <w:proofErr w:type="spellStart"/>
            <w:r w:rsidRPr="00D206B0">
              <w:rPr>
                <w:sz w:val="24"/>
                <w:szCs w:val="24"/>
              </w:rPr>
              <w:t>Гартнера</w:t>
            </w:r>
            <w:proofErr w:type="spellEnd"/>
            <w:r w:rsidRPr="00D206B0">
              <w:rPr>
                <w:sz w:val="24"/>
                <w:szCs w:val="24"/>
              </w:rPr>
              <w:t xml:space="preserve"> </w:t>
            </w:r>
            <w:r w:rsidRPr="00D206B0">
              <w:rPr>
                <w:sz w:val="24"/>
                <w:szCs w:val="24"/>
              </w:rPr>
              <w:lastRenderedPageBreak/>
              <w:t xml:space="preserve">как элемент менеджмента реализации информационных технологий. </w:t>
            </w:r>
          </w:p>
          <w:p w:rsidR="0068184D" w:rsidRPr="00D206B0" w:rsidRDefault="0068184D" w:rsidP="0068184D">
            <w:pPr>
              <w:pStyle w:val="32"/>
              <w:spacing w:after="0"/>
              <w:ind w:left="0"/>
              <w:jc w:val="left"/>
              <w:rPr>
                <w:sz w:val="24"/>
                <w:szCs w:val="24"/>
              </w:rPr>
            </w:pPr>
            <w:r w:rsidRPr="00D206B0">
              <w:rPr>
                <w:sz w:val="24"/>
                <w:szCs w:val="24"/>
              </w:rPr>
              <w:t>Методологии структурного анализа и проектирования SADT для информационных систем.</w:t>
            </w:r>
          </w:p>
          <w:p w:rsidR="0068184D" w:rsidRPr="00D206B0" w:rsidRDefault="0068184D" w:rsidP="0068184D">
            <w:pPr>
              <w:pStyle w:val="32"/>
              <w:spacing w:after="0"/>
              <w:ind w:left="0"/>
              <w:jc w:val="left"/>
              <w:rPr>
                <w:sz w:val="24"/>
                <w:szCs w:val="24"/>
              </w:rPr>
            </w:pPr>
            <w:r w:rsidRPr="00D206B0">
              <w:rPr>
                <w:sz w:val="24"/>
                <w:szCs w:val="24"/>
              </w:rPr>
              <w:t>Модель спирального типа RUP для проектирования информационных систем.</w:t>
            </w:r>
          </w:p>
          <w:p w:rsidR="0068184D" w:rsidRPr="00D206B0" w:rsidRDefault="0068184D" w:rsidP="0068184D">
            <w:pPr>
              <w:pStyle w:val="32"/>
              <w:spacing w:after="0"/>
              <w:ind w:left="0"/>
              <w:jc w:val="left"/>
              <w:rPr>
                <w:sz w:val="24"/>
                <w:szCs w:val="24"/>
              </w:rPr>
            </w:pPr>
            <w:r w:rsidRPr="00D206B0">
              <w:rPr>
                <w:sz w:val="24"/>
                <w:szCs w:val="24"/>
              </w:rPr>
              <w:t>Стандарты и профили в области проектирования информационных систем.</w:t>
            </w:r>
          </w:p>
          <w:p w:rsidR="00582B02" w:rsidRPr="00D206B0" w:rsidRDefault="00EC6EDA" w:rsidP="003433E9">
            <w:pPr>
              <w:rPr>
                <w:b/>
                <w:bCs/>
                <w:strike/>
                <w:sz w:val="24"/>
                <w:szCs w:val="24"/>
              </w:rPr>
            </w:pPr>
            <w:r w:rsidRPr="00D206B0">
              <w:rPr>
                <w:i/>
                <w:sz w:val="24"/>
                <w:szCs w:val="24"/>
              </w:rPr>
              <w:t>Рекомендуемые источники: 8.1</w:t>
            </w:r>
            <w:r w:rsidR="00546F32" w:rsidRPr="00D206B0">
              <w:rPr>
                <w:i/>
                <w:sz w:val="24"/>
                <w:szCs w:val="24"/>
              </w:rPr>
              <w:t>-</w:t>
            </w:r>
            <w:r w:rsidR="00B15C5C" w:rsidRPr="00D206B0">
              <w:rPr>
                <w:i/>
                <w:sz w:val="24"/>
                <w:szCs w:val="24"/>
              </w:rPr>
              <w:t>3</w:t>
            </w:r>
            <w:r w:rsidR="003433E9" w:rsidRPr="00D206B0">
              <w:rPr>
                <w:i/>
                <w:sz w:val="24"/>
                <w:szCs w:val="24"/>
              </w:rPr>
              <w:t>;</w:t>
            </w:r>
            <w:r w:rsidRPr="00D206B0">
              <w:rPr>
                <w:i/>
                <w:sz w:val="24"/>
                <w:szCs w:val="24"/>
              </w:rPr>
              <w:t xml:space="preserve"> </w:t>
            </w:r>
            <w:r w:rsidR="00D96789" w:rsidRPr="00D206B0">
              <w:rPr>
                <w:i/>
                <w:sz w:val="24"/>
                <w:szCs w:val="24"/>
              </w:rPr>
              <w:t>8</w:t>
            </w:r>
            <w:r w:rsidRPr="00D206B0">
              <w:rPr>
                <w:i/>
                <w:sz w:val="24"/>
                <w:szCs w:val="24"/>
              </w:rPr>
              <w:t>.</w:t>
            </w:r>
            <w:r w:rsidR="00D96789" w:rsidRPr="00D206B0">
              <w:rPr>
                <w:i/>
                <w:sz w:val="24"/>
                <w:szCs w:val="24"/>
              </w:rPr>
              <w:t>5</w:t>
            </w:r>
            <w:r w:rsidR="003433E9" w:rsidRPr="00D206B0">
              <w:rPr>
                <w:i/>
                <w:sz w:val="24"/>
                <w:szCs w:val="24"/>
              </w:rPr>
              <w:t>-</w:t>
            </w:r>
            <w:r w:rsidR="00D96789" w:rsidRPr="00D206B0">
              <w:rPr>
                <w:i/>
                <w:sz w:val="24"/>
                <w:szCs w:val="24"/>
              </w:rPr>
              <w:t>7</w:t>
            </w:r>
            <w:r w:rsidR="003433E9" w:rsidRPr="00D206B0">
              <w:rPr>
                <w:i/>
                <w:sz w:val="24"/>
                <w:szCs w:val="24"/>
              </w:rPr>
              <w:t>;</w:t>
            </w:r>
            <w:r w:rsidR="00A37323" w:rsidRPr="00D206B0">
              <w:rPr>
                <w:i/>
                <w:sz w:val="24"/>
                <w:szCs w:val="24"/>
              </w:rPr>
              <w:t xml:space="preserve"> 8.9</w:t>
            </w:r>
          </w:p>
        </w:tc>
        <w:tc>
          <w:tcPr>
            <w:tcW w:w="1843" w:type="dxa"/>
          </w:tcPr>
          <w:p w:rsidR="00582B02" w:rsidRPr="00D206B0" w:rsidRDefault="00BD189B" w:rsidP="00BD189B">
            <w:pPr>
              <w:keepNext/>
              <w:rPr>
                <w:sz w:val="28"/>
                <w:szCs w:val="28"/>
              </w:rPr>
            </w:pPr>
            <w:r w:rsidRPr="00D206B0">
              <w:rPr>
                <w:sz w:val="24"/>
                <w:szCs w:val="24"/>
              </w:rPr>
              <w:lastRenderedPageBreak/>
              <w:t>Интерактивная форма, работа на компьютере</w:t>
            </w:r>
            <w:r>
              <w:rPr>
                <w:sz w:val="24"/>
                <w:szCs w:val="24"/>
              </w:rPr>
              <w:t xml:space="preserve">; </w:t>
            </w:r>
            <w:r w:rsidRPr="00BD189B">
              <w:rPr>
                <w:sz w:val="24"/>
                <w:szCs w:val="24"/>
              </w:rPr>
              <w:t xml:space="preserve">выполнение </w:t>
            </w:r>
            <w:r w:rsidRPr="00BD189B">
              <w:rPr>
                <w:sz w:val="24"/>
                <w:szCs w:val="24"/>
              </w:rPr>
              <w:lastRenderedPageBreak/>
              <w:t>индивидуальных заданий, их проверка</w:t>
            </w:r>
          </w:p>
        </w:tc>
      </w:tr>
      <w:tr w:rsidR="00D206B0" w:rsidRPr="00D206B0" w:rsidTr="0034725C">
        <w:tc>
          <w:tcPr>
            <w:tcW w:w="2074" w:type="dxa"/>
          </w:tcPr>
          <w:p w:rsidR="00582B02" w:rsidRPr="00D206B0" w:rsidRDefault="00D329DA" w:rsidP="00582B02">
            <w:pPr>
              <w:pStyle w:val="32"/>
              <w:spacing w:after="0"/>
              <w:ind w:left="0"/>
              <w:jc w:val="left"/>
              <w:rPr>
                <w:bCs/>
                <w:sz w:val="24"/>
                <w:szCs w:val="24"/>
              </w:rPr>
            </w:pPr>
            <w:r w:rsidRPr="00D206B0">
              <w:rPr>
                <w:sz w:val="24"/>
                <w:szCs w:val="24"/>
              </w:rPr>
              <w:lastRenderedPageBreak/>
              <w:t>Системный анализ предметной области. Формирование требований на разработку информационных систем и компонентов</w:t>
            </w:r>
          </w:p>
          <w:p w:rsidR="00681254" w:rsidRPr="00D206B0" w:rsidRDefault="00681254" w:rsidP="00681254">
            <w:pPr>
              <w:rPr>
                <w:sz w:val="24"/>
                <w:szCs w:val="24"/>
              </w:rPr>
            </w:pPr>
          </w:p>
        </w:tc>
        <w:tc>
          <w:tcPr>
            <w:tcW w:w="6426" w:type="dxa"/>
          </w:tcPr>
          <w:p w:rsidR="006D6A07" w:rsidRPr="00D206B0" w:rsidRDefault="006D6A07" w:rsidP="00582B02">
            <w:pPr>
              <w:pStyle w:val="32"/>
              <w:spacing w:after="0"/>
              <w:ind w:left="0"/>
              <w:jc w:val="left"/>
              <w:rPr>
                <w:sz w:val="24"/>
                <w:szCs w:val="24"/>
                <w:lang w:eastAsia="en-US"/>
              </w:rPr>
            </w:pPr>
            <w:r w:rsidRPr="00D206B0">
              <w:rPr>
                <w:sz w:val="24"/>
                <w:szCs w:val="24"/>
                <w:lang w:eastAsia="en-US"/>
              </w:rPr>
              <w:t>Технологии проектирования информационных систем. Анализ и моделирование существующих бизнес-процессов. Функциональная графическая модель IDEF0. для бизнес-процесса. Разработка технического задания на системный проект.</w:t>
            </w:r>
          </w:p>
          <w:p w:rsidR="006D6A07" w:rsidRPr="00D206B0" w:rsidRDefault="006D6A07" w:rsidP="00582B02">
            <w:pPr>
              <w:pStyle w:val="32"/>
              <w:spacing w:after="0"/>
              <w:ind w:left="0"/>
              <w:jc w:val="left"/>
              <w:rPr>
                <w:sz w:val="24"/>
                <w:szCs w:val="24"/>
                <w:lang w:eastAsia="en-US"/>
              </w:rPr>
            </w:pPr>
            <w:r w:rsidRPr="00D206B0">
              <w:rPr>
                <w:sz w:val="24"/>
                <w:szCs w:val="24"/>
                <w:lang w:eastAsia="en-US"/>
              </w:rPr>
              <w:t>Инструменты проектирования информационных систем и компонентов. Структурный подход и декомпозиция.</w:t>
            </w:r>
          </w:p>
          <w:p w:rsidR="006D6A07" w:rsidRPr="00D206B0" w:rsidRDefault="006D6A07" w:rsidP="00582B02">
            <w:pPr>
              <w:pStyle w:val="32"/>
              <w:spacing w:after="0"/>
              <w:ind w:left="0"/>
              <w:jc w:val="left"/>
              <w:rPr>
                <w:sz w:val="24"/>
                <w:szCs w:val="24"/>
                <w:lang w:eastAsia="en-US"/>
              </w:rPr>
            </w:pPr>
            <w:r w:rsidRPr="00D206B0">
              <w:rPr>
                <w:sz w:val="24"/>
                <w:szCs w:val="24"/>
                <w:lang w:eastAsia="en-US"/>
              </w:rPr>
              <w:t>Использование технологических платформ для разработки информационных систем.</w:t>
            </w:r>
          </w:p>
          <w:p w:rsidR="00681254" w:rsidRPr="00D206B0" w:rsidRDefault="00EC6EDA" w:rsidP="003433E9">
            <w:pPr>
              <w:pStyle w:val="32"/>
              <w:spacing w:after="0"/>
              <w:ind w:left="0"/>
              <w:jc w:val="left"/>
              <w:rPr>
                <w:strike/>
                <w:sz w:val="28"/>
                <w:szCs w:val="28"/>
              </w:rPr>
            </w:pPr>
            <w:r w:rsidRPr="00D206B0">
              <w:rPr>
                <w:i/>
                <w:sz w:val="24"/>
                <w:szCs w:val="24"/>
              </w:rPr>
              <w:t>Рек</w:t>
            </w:r>
            <w:r w:rsidR="00546F32" w:rsidRPr="00D206B0">
              <w:rPr>
                <w:i/>
                <w:sz w:val="24"/>
                <w:szCs w:val="24"/>
              </w:rPr>
              <w:t>омендуемые источники: 8.1-</w:t>
            </w:r>
            <w:r w:rsidR="00B15C5C" w:rsidRPr="00D206B0">
              <w:rPr>
                <w:i/>
                <w:sz w:val="24"/>
                <w:szCs w:val="24"/>
              </w:rPr>
              <w:t>3</w:t>
            </w:r>
            <w:r w:rsidR="003433E9" w:rsidRPr="00D206B0">
              <w:rPr>
                <w:i/>
                <w:sz w:val="24"/>
                <w:szCs w:val="24"/>
              </w:rPr>
              <w:t>;</w:t>
            </w:r>
            <w:r w:rsidRPr="00D206B0">
              <w:rPr>
                <w:i/>
                <w:sz w:val="24"/>
                <w:szCs w:val="24"/>
              </w:rPr>
              <w:t xml:space="preserve"> 9.</w:t>
            </w:r>
            <w:r w:rsidR="00A37323" w:rsidRPr="00D206B0">
              <w:rPr>
                <w:i/>
                <w:sz w:val="24"/>
                <w:szCs w:val="24"/>
              </w:rPr>
              <w:t>1-</w:t>
            </w:r>
            <w:r w:rsidR="003433E9" w:rsidRPr="00D206B0">
              <w:rPr>
                <w:i/>
                <w:sz w:val="24"/>
                <w:szCs w:val="24"/>
              </w:rPr>
              <w:t>8</w:t>
            </w:r>
          </w:p>
        </w:tc>
        <w:tc>
          <w:tcPr>
            <w:tcW w:w="1843" w:type="dxa"/>
          </w:tcPr>
          <w:p w:rsidR="00681254" w:rsidRPr="00D206B0" w:rsidRDefault="00BD189B" w:rsidP="00BD189B">
            <w:pPr>
              <w:keepNext/>
              <w:rPr>
                <w:sz w:val="28"/>
                <w:szCs w:val="28"/>
              </w:rPr>
            </w:pPr>
            <w:r w:rsidRPr="00D206B0">
              <w:rPr>
                <w:sz w:val="24"/>
                <w:szCs w:val="24"/>
              </w:rPr>
              <w:t>Интерактивная форма, работа на компьютере</w:t>
            </w:r>
            <w:r>
              <w:rPr>
                <w:sz w:val="24"/>
                <w:szCs w:val="24"/>
              </w:rPr>
              <w:t xml:space="preserve">; </w:t>
            </w:r>
            <w:r w:rsidRPr="00BD189B">
              <w:rPr>
                <w:sz w:val="24"/>
                <w:szCs w:val="24"/>
              </w:rPr>
              <w:t>выполнение индивидуальных заданий, их проверка</w:t>
            </w:r>
          </w:p>
        </w:tc>
      </w:tr>
    </w:tbl>
    <w:p w:rsidR="008F50A5" w:rsidRPr="00D206B0" w:rsidRDefault="008F50A5" w:rsidP="008F50A5">
      <w:pPr>
        <w:pStyle w:val="32"/>
        <w:spacing w:after="0" w:line="360" w:lineRule="auto"/>
        <w:ind w:left="0" w:firstLine="709"/>
        <w:jc w:val="both"/>
        <w:rPr>
          <w:sz w:val="28"/>
          <w:szCs w:val="28"/>
        </w:rPr>
      </w:pPr>
      <w:bookmarkStart w:id="34" w:name="_Toc116380811"/>
      <w:bookmarkStart w:id="35" w:name="_Toc116381998"/>
      <w:bookmarkStart w:id="36" w:name="_Toc116382296"/>
      <w:bookmarkStart w:id="37" w:name="_Toc116382527"/>
    </w:p>
    <w:p w:rsidR="00E8312D" w:rsidRPr="00D206B0" w:rsidRDefault="00537224"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r w:rsidRPr="00D206B0">
        <w:rPr>
          <w:rFonts w:ascii="Times New Roman" w:hAnsi="Times New Roman" w:cs="Times New Roman"/>
          <w:color w:val="auto"/>
        </w:rPr>
        <w:t>6. П</w:t>
      </w:r>
      <w:r w:rsidR="0036695F" w:rsidRPr="00D206B0">
        <w:rPr>
          <w:rFonts w:ascii="Times New Roman" w:hAnsi="Times New Roman" w:cs="Times New Roman"/>
          <w:color w:val="auto"/>
        </w:rPr>
        <w:t>еречень учебно-методического обеспечения</w:t>
      </w:r>
      <w:r w:rsidR="00E8312D" w:rsidRPr="00D206B0">
        <w:rPr>
          <w:rFonts w:ascii="Times New Roman" w:hAnsi="Times New Roman" w:cs="Times New Roman"/>
          <w:color w:val="auto"/>
        </w:rPr>
        <w:t xml:space="preserve"> для самостоятельной работы обучающихся по дисциплине</w:t>
      </w:r>
      <w:bookmarkEnd w:id="34"/>
      <w:bookmarkEnd w:id="35"/>
      <w:bookmarkEnd w:id="36"/>
      <w:bookmarkEnd w:id="37"/>
    </w:p>
    <w:p w:rsidR="00231990" w:rsidRPr="00D206B0" w:rsidRDefault="00206320" w:rsidP="007400A0">
      <w:pPr>
        <w:pStyle w:val="2"/>
        <w:spacing w:before="0" w:line="360" w:lineRule="auto"/>
        <w:rPr>
          <w:rFonts w:ascii="Times New Roman" w:hAnsi="Times New Roman" w:cs="Times New Roman"/>
          <w:color w:val="auto"/>
          <w:sz w:val="28"/>
          <w:szCs w:val="28"/>
        </w:rPr>
      </w:pPr>
      <w:bookmarkStart w:id="38" w:name="_Toc116380812"/>
      <w:bookmarkStart w:id="39" w:name="_Toc116381999"/>
      <w:bookmarkStart w:id="40" w:name="_Toc116382297"/>
      <w:bookmarkStart w:id="41" w:name="_Toc116382528"/>
      <w:r w:rsidRPr="00D206B0">
        <w:rPr>
          <w:rFonts w:ascii="Times New Roman" w:hAnsi="Times New Roman" w:cs="Times New Roman"/>
          <w:color w:val="auto"/>
          <w:sz w:val="28"/>
          <w:szCs w:val="28"/>
        </w:rPr>
        <w:t>6.1. Перечень вопросов, отводимых на самостоятельное освоение дисциплины, формы внеау</w:t>
      </w:r>
      <w:r w:rsidR="00BA0DC1" w:rsidRPr="00D206B0">
        <w:rPr>
          <w:rFonts w:ascii="Times New Roman" w:hAnsi="Times New Roman" w:cs="Times New Roman"/>
          <w:color w:val="auto"/>
          <w:sz w:val="28"/>
          <w:szCs w:val="28"/>
        </w:rPr>
        <w:t>диторной самостоятельной работы</w:t>
      </w:r>
      <w:bookmarkEnd w:id="38"/>
      <w:bookmarkEnd w:id="39"/>
      <w:bookmarkEnd w:id="40"/>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2"/>
        <w:gridCol w:w="5332"/>
        <w:gridCol w:w="2261"/>
      </w:tblGrid>
      <w:tr w:rsidR="00D206B0" w:rsidRPr="00D206B0" w:rsidTr="001B6A92">
        <w:tc>
          <w:tcPr>
            <w:tcW w:w="1276" w:type="pct"/>
            <w:vAlign w:val="center"/>
          </w:tcPr>
          <w:p w:rsidR="004A2962" w:rsidRPr="00D206B0" w:rsidRDefault="004A2962" w:rsidP="00234A4D">
            <w:pPr>
              <w:keepNext/>
              <w:jc w:val="center"/>
              <w:rPr>
                <w:sz w:val="24"/>
                <w:szCs w:val="24"/>
              </w:rPr>
            </w:pPr>
            <w:r w:rsidRPr="00D206B0">
              <w:rPr>
                <w:b/>
                <w:sz w:val="24"/>
                <w:szCs w:val="24"/>
              </w:rPr>
              <w:t>Наименование тем (разделов) дисциплины</w:t>
            </w:r>
          </w:p>
        </w:tc>
        <w:tc>
          <w:tcPr>
            <w:tcW w:w="2615" w:type="pct"/>
            <w:shd w:val="clear" w:color="auto" w:fill="auto"/>
          </w:tcPr>
          <w:p w:rsidR="004A2962" w:rsidRPr="00D206B0" w:rsidRDefault="004A2962" w:rsidP="00234A4D">
            <w:pPr>
              <w:keepNext/>
              <w:jc w:val="center"/>
              <w:rPr>
                <w:b/>
                <w:sz w:val="24"/>
                <w:szCs w:val="24"/>
              </w:rPr>
            </w:pPr>
            <w:r w:rsidRPr="00D206B0">
              <w:rPr>
                <w:b/>
                <w:sz w:val="24"/>
                <w:szCs w:val="24"/>
              </w:rPr>
              <w:t>Перечень вопросов, отводимых на самостоятельное освоение</w:t>
            </w:r>
          </w:p>
        </w:tc>
        <w:tc>
          <w:tcPr>
            <w:tcW w:w="1109" w:type="pct"/>
          </w:tcPr>
          <w:p w:rsidR="004A2962" w:rsidRPr="00D206B0" w:rsidRDefault="004A2962" w:rsidP="00234A4D">
            <w:pPr>
              <w:keepNext/>
              <w:jc w:val="center"/>
              <w:rPr>
                <w:b/>
                <w:sz w:val="24"/>
                <w:szCs w:val="24"/>
              </w:rPr>
            </w:pPr>
            <w:r w:rsidRPr="00D206B0">
              <w:rPr>
                <w:b/>
                <w:sz w:val="24"/>
                <w:szCs w:val="24"/>
              </w:rPr>
              <w:t>Формы внеаудиторной самостоятельной работы</w:t>
            </w:r>
          </w:p>
        </w:tc>
      </w:tr>
      <w:tr w:rsidR="00D206B0" w:rsidRPr="00D206B0" w:rsidTr="001B6A92">
        <w:tc>
          <w:tcPr>
            <w:tcW w:w="1276" w:type="pct"/>
          </w:tcPr>
          <w:p w:rsidR="001638BF" w:rsidRPr="00D206B0" w:rsidRDefault="007F370B" w:rsidP="00457BB9">
            <w:pPr>
              <w:pStyle w:val="32"/>
              <w:spacing w:after="0"/>
              <w:ind w:left="0"/>
              <w:jc w:val="left"/>
              <w:rPr>
                <w:sz w:val="24"/>
                <w:szCs w:val="24"/>
              </w:rPr>
            </w:pPr>
            <w:r w:rsidRPr="007F370B">
              <w:rPr>
                <w:sz w:val="24"/>
                <w:szCs w:val="24"/>
              </w:rPr>
              <w:t>Информационные системы в экономике и управлении</w:t>
            </w:r>
          </w:p>
          <w:p w:rsidR="001638BF" w:rsidRPr="00D206B0" w:rsidRDefault="001638BF" w:rsidP="00457BB9">
            <w:pPr>
              <w:rPr>
                <w:sz w:val="24"/>
                <w:szCs w:val="24"/>
              </w:rPr>
            </w:pPr>
          </w:p>
        </w:tc>
        <w:tc>
          <w:tcPr>
            <w:tcW w:w="2615" w:type="pct"/>
            <w:shd w:val="clear" w:color="auto" w:fill="auto"/>
          </w:tcPr>
          <w:p w:rsidR="001638BF" w:rsidRPr="00D206B0" w:rsidRDefault="0064710B" w:rsidP="0064710B">
            <w:pPr>
              <w:rPr>
                <w:sz w:val="24"/>
                <w:szCs w:val="24"/>
              </w:rPr>
            </w:pPr>
            <w:r w:rsidRPr="00D206B0">
              <w:rPr>
                <w:sz w:val="24"/>
                <w:szCs w:val="24"/>
              </w:rPr>
              <w:t>Ознакомление с описанием современных корпоративных информационных систем: ERP системы, BPM системы, CRM системы, LMS системы.</w:t>
            </w:r>
          </w:p>
          <w:p w:rsidR="0064710B" w:rsidRPr="00D206B0" w:rsidRDefault="0064710B" w:rsidP="0064710B">
            <w:pPr>
              <w:rPr>
                <w:sz w:val="24"/>
                <w:szCs w:val="24"/>
              </w:rPr>
            </w:pPr>
            <w:r w:rsidRPr="00D206B0">
              <w:rPr>
                <w:sz w:val="24"/>
                <w:szCs w:val="24"/>
              </w:rPr>
              <w:t>Ознакомление со структурой и функционалом модулей современных банковских информационных систем.</w:t>
            </w:r>
          </w:p>
          <w:p w:rsidR="0064710B" w:rsidRPr="00D206B0" w:rsidRDefault="0064710B" w:rsidP="0064710B">
            <w:pPr>
              <w:rPr>
                <w:sz w:val="24"/>
                <w:szCs w:val="24"/>
              </w:rPr>
            </w:pPr>
            <w:r w:rsidRPr="00D206B0">
              <w:rPr>
                <w:sz w:val="24"/>
                <w:szCs w:val="24"/>
              </w:rPr>
              <w:t>Ознакомление с основами функционирования бухгалтерских информационных систем.</w:t>
            </w:r>
          </w:p>
        </w:tc>
        <w:tc>
          <w:tcPr>
            <w:tcW w:w="1109" w:type="pct"/>
          </w:tcPr>
          <w:p w:rsidR="001638BF" w:rsidRPr="00D206B0" w:rsidRDefault="001638BF" w:rsidP="00091AB2">
            <w:pPr>
              <w:keepNext/>
              <w:rPr>
                <w:b/>
                <w:sz w:val="24"/>
                <w:szCs w:val="24"/>
              </w:rPr>
            </w:pPr>
            <w:r w:rsidRPr="00D206B0">
              <w:rPr>
                <w:sz w:val="24"/>
                <w:szCs w:val="24"/>
              </w:rPr>
              <w:t xml:space="preserve">Изучение нормативных актов, основной и дополнительной литературы по теме. Разбор вопросов по теме занятия. </w:t>
            </w:r>
            <w:r w:rsidR="00091AB2" w:rsidRPr="00D206B0">
              <w:rPr>
                <w:sz w:val="24"/>
                <w:szCs w:val="24"/>
              </w:rPr>
              <w:t>Подготовка к практическим занятиям</w:t>
            </w:r>
            <w:r w:rsidRPr="00D206B0">
              <w:rPr>
                <w:sz w:val="24"/>
                <w:szCs w:val="24"/>
              </w:rPr>
              <w:t>.</w:t>
            </w:r>
          </w:p>
        </w:tc>
      </w:tr>
      <w:tr w:rsidR="00D206B0" w:rsidRPr="00D206B0" w:rsidTr="001B6A92">
        <w:tc>
          <w:tcPr>
            <w:tcW w:w="1276" w:type="pct"/>
          </w:tcPr>
          <w:p w:rsidR="001638BF" w:rsidRPr="00D206B0" w:rsidRDefault="00D329DA" w:rsidP="00457BB9">
            <w:pPr>
              <w:pStyle w:val="32"/>
              <w:spacing w:after="0"/>
              <w:ind w:left="0"/>
              <w:jc w:val="left"/>
              <w:rPr>
                <w:sz w:val="24"/>
                <w:szCs w:val="24"/>
              </w:rPr>
            </w:pPr>
            <w:r w:rsidRPr="00D206B0">
              <w:rPr>
                <w:sz w:val="24"/>
                <w:szCs w:val="24"/>
              </w:rPr>
              <w:t>Основы проектирования информационных систем</w:t>
            </w:r>
          </w:p>
          <w:p w:rsidR="001638BF" w:rsidRPr="00D206B0" w:rsidRDefault="001638BF" w:rsidP="00457BB9">
            <w:pPr>
              <w:rPr>
                <w:sz w:val="24"/>
                <w:szCs w:val="24"/>
              </w:rPr>
            </w:pPr>
          </w:p>
        </w:tc>
        <w:tc>
          <w:tcPr>
            <w:tcW w:w="2615" w:type="pct"/>
            <w:shd w:val="clear" w:color="auto" w:fill="auto"/>
          </w:tcPr>
          <w:p w:rsidR="00695409" w:rsidRPr="00D206B0" w:rsidRDefault="00695409" w:rsidP="00234A4D">
            <w:pPr>
              <w:keepNext/>
              <w:rPr>
                <w:sz w:val="24"/>
                <w:szCs w:val="24"/>
              </w:rPr>
            </w:pPr>
            <w:r w:rsidRPr="00D206B0">
              <w:rPr>
                <w:sz w:val="24"/>
                <w:szCs w:val="24"/>
              </w:rPr>
              <w:t xml:space="preserve">Ознакомление с методологией структурного анализа и проектирования </w:t>
            </w:r>
            <w:r w:rsidR="005635DF" w:rsidRPr="00D206B0">
              <w:rPr>
                <w:sz w:val="24"/>
                <w:szCs w:val="24"/>
              </w:rPr>
              <w:t xml:space="preserve">информационных систем </w:t>
            </w:r>
            <w:r w:rsidRPr="00D206B0">
              <w:rPr>
                <w:sz w:val="24"/>
                <w:szCs w:val="24"/>
              </w:rPr>
              <w:t>SADT.</w:t>
            </w:r>
          </w:p>
          <w:p w:rsidR="00695409" w:rsidRPr="00D206B0" w:rsidRDefault="00695409" w:rsidP="00234A4D">
            <w:pPr>
              <w:keepNext/>
              <w:rPr>
                <w:sz w:val="24"/>
                <w:szCs w:val="24"/>
              </w:rPr>
            </w:pPr>
            <w:r w:rsidRPr="00D206B0">
              <w:rPr>
                <w:sz w:val="24"/>
                <w:szCs w:val="24"/>
              </w:rPr>
              <w:t xml:space="preserve">Ознакомление со спиральной моделью проектирования </w:t>
            </w:r>
            <w:r w:rsidR="005635DF" w:rsidRPr="00D206B0">
              <w:rPr>
                <w:sz w:val="24"/>
                <w:szCs w:val="24"/>
              </w:rPr>
              <w:t xml:space="preserve">информационных систем </w:t>
            </w:r>
            <w:r w:rsidRPr="00D206B0">
              <w:rPr>
                <w:sz w:val="24"/>
                <w:szCs w:val="24"/>
              </w:rPr>
              <w:t>RUP.</w:t>
            </w:r>
          </w:p>
          <w:p w:rsidR="001638BF" w:rsidRPr="00D206B0" w:rsidRDefault="00DC68CA" w:rsidP="00234A4D">
            <w:pPr>
              <w:keepNext/>
              <w:rPr>
                <w:sz w:val="24"/>
                <w:szCs w:val="24"/>
              </w:rPr>
            </w:pPr>
            <w:r w:rsidRPr="00D206B0">
              <w:rPr>
                <w:sz w:val="24"/>
                <w:szCs w:val="24"/>
              </w:rPr>
              <w:t xml:space="preserve">Изучение стандартов поддержки управления жизненным циклом внедрения </w:t>
            </w:r>
            <w:r w:rsidR="005635DF" w:rsidRPr="00D206B0">
              <w:rPr>
                <w:sz w:val="24"/>
                <w:szCs w:val="24"/>
              </w:rPr>
              <w:t>информационных систем</w:t>
            </w:r>
            <w:r w:rsidRPr="00D206B0">
              <w:rPr>
                <w:sz w:val="24"/>
                <w:szCs w:val="24"/>
              </w:rPr>
              <w:t xml:space="preserve"> (ГОСТ 34, 19, </w:t>
            </w:r>
            <w:r w:rsidRPr="00D206B0">
              <w:rPr>
                <w:sz w:val="24"/>
                <w:szCs w:val="24"/>
                <w:lang w:val="en-US"/>
              </w:rPr>
              <w:t>ISO</w:t>
            </w:r>
            <w:r w:rsidRPr="00D206B0">
              <w:rPr>
                <w:sz w:val="24"/>
                <w:szCs w:val="24"/>
              </w:rPr>
              <w:t xml:space="preserve"> 12207, 15288).</w:t>
            </w:r>
          </w:p>
        </w:tc>
        <w:tc>
          <w:tcPr>
            <w:tcW w:w="1109" w:type="pct"/>
            <w:vAlign w:val="center"/>
          </w:tcPr>
          <w:p w:rsidR="001638BF" w:rsidRPr="00D206B0" w:rsidRDefault="00091AB2" w:rsidP="00091AB2">
            <w:pPr>
              <w:keepNext/>
              <w:rPr>
                <w:sz w:val="24"/>
                <w:szCs w:val="24"/>
              </w:rPr>
            </w:pPr>
            <w:r w:rsidRPr="00D206B0">
              <w:rPr>
                <w:sz w:val="24"/>
                <w:szCs w:val="24"/>
              </w:rPr>
              <w:t xml:space="preserve">Изучение нормативных актов, основной и дополнительной литературы по теме. Разбор вопросов по теме занятия. </w:t>
            </w:r>
            <w:r w:rsidRPr="00D206B0">
              <w:rPr>
                <w:sz w:val="24"/>
                <w:szCs w:val="24"/>
              </w:rPr>
              <w:lastRenderedPageBreak/>
              <w:t>Подготовка к практическим занятиям.</w:t>
            </w:r>
          </w:p>
        </w:tc>
      </w:tr>
      <w:tr w:rsidR="00D206B0" w:rsidRPr="00D206B0" w:rsidTr="001B6A92">
        <w:tc>
          <w:tcPr>
            <w:tcW w:w="1276" w:type="pct"/>
          </w:tcPr>
          <w:p w:rsidR="001638BF" w:rsidRPr="00D206B0" w:rsidRDefault="00D329DA" w:rsidP="00457BB9">
            <w:pPr>
              <w:pStyle w:val="32"/>
              <w:spacing w:after="0"/>
              <w:ind w:left="0"/>
              <w:jc w:val="left"/>
              <w:rPr>
                <w:bCs/>
                <w:sz w:val="24"/>
                <w:szCs w:val="24"/>
              </w:rPr>
            </w:pPr>
            <w:r w:rsidRPr="00D206B0">
              <w:rPr>
                <w:sz w:val="24"/>
                <w:szCs w:val="24"/>
              </w:rPr>
              <w:lastRenderedPageBreak/>
              <w:t>Системный анализ предметной области. Формирование требований на разработку информационных систем и компонентов</w:t>
            </w:r>
          </w:p>
          <w:p w:rsidR="001638BF" w:rsidRPr="00D206B0" w:rsidRDefault="001638BF" w:rsidP="00457BB9">
            <w:pPr>
              <w:rPr>
                <w:sz w:val="24"/>
                <w:szCs w:val="24"/>
              </w:rPr>
            </w:pPr>
          </w:p>
        </w:tc>
        <w:tc>
          <w:tcPr>
            <w:tcW w:w="2615" w:type="pct"/>
            <w:shd w:val="clear" w:color="auto" w:fill="auto"/>
          </w:tcPr>
          <w:p w:rsidR="00695409" w:rsidRPr="00D206B0" w:rsidRDefault="00695409" w:rsidP="00695409">
            <w:pPr>
              <w:keepNext/>
              <w:jc w:val="both"/>
              <w:rPr>
                <w:sz w:val="24"/>
                <w:szCs w:val="24"/>
              </w:rPr>
            </w:pPr>
            <w:r w:rsidRPr="00D206B0">
              <w:rPr>
                <w:sz w:val="24"/>
                <w:szCs w:val="24"/>
              </w:rPr>
              <w:t xml:space="preserve">Изучение CASE технологий для проектирования информационных </w:t>
            </w:r>
            <w:r w:rsidR="005468A3" w:rsidRPr="00D206B0">
              <w:rPr>
                <w:sz w:val="24"/>
                <w:szCs w:val="24"/>
              </w:rPr>
              <w:t>систем и компонентов</w:t>
            </w:r>
            <w:r w:rsidRPr="00D206B0">
              <w:rPr>
                <w:sz w:val="24"/>
                <w:szCs w:val="24"/>
              </w:rPr>
              <w:t>.</w:t>
            </w:r>
          </w:p>
          <w:p w:rsidR="001638BF" w:rsidRPr="00D206B0" w:rsidRDefault="00695409" w:rsidP="00695409">
            <w:pPr>
              <w:keepNext/>
              <w:jc w:val="both"/>
              <w:rPr>
                <w:sz w:val="24"/>
                <w:szCs w:val="24"/>
              </w:rPr>
            </w:pPr>
            <w:r w:rsidRPr="00D206B0">
              <w:rPr>
                <w:sz w:val="24"/>
                <w:szCs w:val="24"/>
              </w:rPr>
              <w:t>Ознакомление с известными технологическими платформами для разработки информационных систем.</w:t>
            </w:r>
          </w:p>
        </w:tc>
        <w:tc>
          <w:tcPr>
            <w:tcW w:w="1109" w:type="pct"/>
            <w:vAlign w:val="center"/>
          </w:tcPr>
          <w:p w:rsidR="001638BF" w:rsidRPr="00D206B0" w:rsidRDefault="00091AB2" w:rsidP="00091AB2">
            <w:pPr>
              <w:keepNext/>
              <w:rPr>
                <w:sz w:val="24"/>
                <w:szCs w:val="24"/>
              </w:rPr>
            </w:pPr>
            <w:r w:rsidRPr="00D206B0">
              <w:rPr>
                <w:sz w:val="24"/>
                <w:szCs w:val="24"/>
              </w:rPr>
              <w:t>Изучение методических материалов по теме, основной и дополнительной литературы, интернет – источников</w:t>
            </w:r>
            <w:r w:rsidR="001638BF" w:rsidRPr="00D206B0">
              <w:rPr>
                <w:sz w:val="24"/>
                <w:szCs w:val="24"/>
              </w:rPr>
              <w:t xml:space="preserve">. </w:t>
            </w:r>
            <w:r w:rsidRPr="00D206B0">
              <w:rPr>
                <w:sz w:val="24"/>
                <w:szCs w:val="24"/>
              </w:rPr>
              <w:t>Разработка и представление индивидуальной письменной работы</w:t>
            </w:r>
            <w:r w:rsidR="001638BF" w:rsidRPr="00D206B0">
              <w:rPr>
                <w:sz w:val="24"/>
                <w:szCs w:val="24"/>
              </w:rPr>
              <w:t>.</w:t>
            </w:r>
          </w:p>
        </w:tc>
      </w:tr>
    </w:tbl>
    <w:p w:rsidR="002C5ACD" w:rsidRPr="00D206B0" w:rsidRDefault="002C5ACD" w:rsidP="002C5ACD">
      <w:pPr>
        <w:pStyle w:val="32"/>
        <w:spacing w:after="0" w:line="360" w:lineRule="auto"/>
        <w:ind w:left="0" w:firstLine="709"/>
        <w:jc w:val="both"/>
        <w:rPr>
          <w:sz w:val="28"/>
          <w:szCs w:val="28"/>
        </w:rPr>
      </w:pPr>
      <w:bookmarkStart w:id="42" w:name="_Toc116380813"/>
      <w:bookmarkStart w:id="43" w:name="_Toc116382000"/>
      <w:bookmarkStart w:id="44" w:name="_Toc116382298"/>
      <w:bookmarkStart w:id="45" w:name="_Toc116382529"/>
    </w:p>
    <w:p w:rsidR="00C229D2" w:rsidRPr="00D206B0" w:rsidRDefault="00C229D2" w:rsidP="007400A0">
      <w:pPr>
        <w:pStyle w:val="2"/>
        <w:spacing w:before="0" w:line="360" w:lineRule="auto"/>
        <w:rPr>
          <w:rFonts w:ascii="Times New Roman" w:hAnsi="Times New Roman" w:cs="Times New Roman"/>
          <w:color w:val="auto"/>
          <w:sz w:val="28"/>
          <w:szCs w:val="28"/>
        </w:rPr>
      </w:pPr>
      <w:r w:rsidRPr="00D206B0">
        <w:rPr>
          <w:rFonts w:ascii="Times New Roman" w:hAnsi="Times New Roman" w:cs="Times New Roman"/>
          <w:color w:val="auto"/>
          <w:sz w:val="28"/>
          <w:szCs w:val="28"/>
        </w:rPr>
        <w:t>6.2. Перечень вопросов, заданий, тем для подготовки к текущему контролю</w:t>
      </w:r>
      <w:bookmarkEnd w:id="42"/>
      <w:bookmarkEnd w:id="43"/>
      <w:bookmarkEnd w:id="44"/>
      <w:bookmarkEnd w:id="45"/>
    </w:p>
    <w:p w:rsidR="00746B53" w:rsidRPr="00D206B0" w:rsidRDefault="00746B53" w:rsidP="00746B53">
      <w:pPr>
        <w:widowControl/>
        <w:autoSpaceDE/>
        <w:autoSpaceDN/>
        <w:adjustRightInd/>
        <w:spacing w:line="360" w:lineRule="auto"/>
        <w:jc w:val="center"/>
        <w:rPr>
          <w:sz w:val="28"/>
          <w:szCs w:val="28"/>
        </w:rPr>
      </w:pPr>
    </w:p>
    <w:p w:rsidR="00740A7F" w:rsidRPr="00D206B0" w:rsidRDefault="00740A7F" w:rsidP="00740A7F">
      <w:pPr>
        <w:widowControl/>
        <w:autoSpaceDE/>
        <w:autoSpaceDN/>
        <w:adjustRightInd/>
        <w:spacing w:line="360" w:lineRule="auto"/>
        <w:jc w:val="center"/>
        <w:rPr>
          <w:b/>
          <w:sz w:val="28"/>
          <w:szCs w:val="28"/>
        </w:rPr>
      </w:pPr>
      <w:r w:rsidRPr="00D206B0">
        <w:rPr>
          <w:b/>
          <w:sz w:val="28"/>
          <w:szCs w:val="28"/>
        </w:rPr>
        <w:t xml:space="preserve">Примеры индивидуальных письменных </w:t>
      </w:r>
      <w:r w:rsidR="001B6A92">
        <w:rPr>
          <w:b/>
          <w:sz w:val="28"/>
          <w:szCs w:val="28"/>
        </w:rPr>
        <w:t>заданий</w:t>
      </w:r>
    </w:p>
    <w:p w:rsidR="00740A7F" w:rsidRPr="00D206B0" w:rsidRDefault="00740A7F" w:rsidP="00740A7F">
      <w:pPr>
        <w:pStyle w:val="32"/>
        <w:spacing w:after="0" w:line="360" w:lineRule="auto"/>
        <w:ind w:left="0" w:firstLine="709"/>
        <w:jc w:val="both"/>
        <w:rPr>
          <w:i/>
          <w:sz w:val="28"/>
          <w:szCs w:val="28"/>
        </w:rPr>
      </w:pPr>
      <w:r w:rsidRPr="00D206B0">
        <w:rPr>
          <w:i/>
          <w:sz w:val="28"/>
          <w:szCs w:val="28"/>
        </w:rPr>
        <w:t>Задание – выбор программного инструментария для разработки автоматизированных информационных систем в предметной (прикладной) области.</w:t>
      </w:r>
    </w:p>
    <w:p w:rsidR="00740A7F" w:rsidRPr="00D206B0" w:rsidRDefault="00740A7F" w:rsidP="00740A7F">
      <w:pPr>
        <w:pStyle w:val="32"/>
        <w:spacing w:after="0" w:line="360" w:lineRule="auto"/>
        <w:ind w:left="0" w:firstLine="709"/>
        <w:jc w:val="both"/>
        <w:rPr>
          <w:i/>
          <w:sz w:val="28"/>
          <w:szCs w:val="28"/>
        </w:rPr>
      </w:pPr>
      <w:r w:rsidRPr="00D206B0">
        <w:rPr>
          <w:i/>
          <w:sz w:val="28"/>
          <w:szCs w:val="28"/>
        </w:rPr>
        <w:t>Для выполнения индивидуальной задачи требуется:</w:t>
      </w:r>
    </w:p>
    <w:p w:rsidR="00740A7F" w:rsidRPr="00D206B0" w:rsidRDefault="00740A7F" w:rsidP="00740A7F">
      <w:pPr>
        <w:pStyle w:val="32"/>
        <w:numPr>
          <w:ilvl w:val="0"/>
          <w:numId w:val="5"/>
        </w:numPr>
        <w:spacing w:after="0" w:line="360" w:lineRule="auto"/>
        <w:jc w:val="both"/>
        <w:rPr>
          <w:sz w:val="28"/>
          <w:szCs w:val="28"/>
        </w:rPr>
      </w:pPr>
      <w:r w:rsidRPr="00D206B0">
        <w:rPr>
          <w:sz w:val="28"/>
          <w:szCs w:val="28"/>
        </w:rPr>
        <w:t>Рассмотреть информационные системы в исследуемой прикладной области: цели и задачи, предложения на рынке программных систем в РФ (название прикладной области, темы - представлены ниже)</w:t>
      </w:r>
    </w:p>
    <w:p w:rsidR="00740A7F" w:rsidRPr="00D206B0" w:rsidRDefault="00740A7F" w:rsidP="00740A7F">
      <w:pPr>
        <w:pStyle w:val="32"/>
        <w:numPr>
          <w:ilvl w:val="0"/>
          <w:numId w:val="5"/>
        </w:numPr>
        <w:spacing w:after="0" w:line="360" w:lineRule="auto"/>
        <w:jc w:val="both"/>
        <w:rPr>
          <w:sz w:val="28"/>
          <w:szCs w:val="28"/>
        </w:rPr>
      </w:pPr>
      <w:r w:rsidRPr="00D206B0">
        <w:rPr>
          <w:sz w:val="28"/>
          <w:szCs w:val="28"/>
        </w:rPr>
        <w:t xml:space="preserve">Выбрать инструмент для разработки программы информационной системы в исследуемой прикладной области, и </w:t>
      </w:r>
      <w:r w:rsidR="0034043E" w:rsidRPr="00D206B0">
        <w:rPr>
          <w:sz w:val="28"/>
          <w:szCs w:val="28"/>
        </w:rPr>
        <w:t xml:space="preserve">представить </w:t>
      </w:r>
      <w:r w:rsidRPr="00D206B0">
        <w:rPr>
          <w:sz w:val="28"/>
          <w:szCs w:val="28"/>
        </w:rPr>
        <w:t>аргументы в пользу использования предложенного инструмента</w:t>
      </w:r>
    </w:p>
    <w:p w:rsidR="001B6A92" w:rsidRPr="00D7733F" w:rsidRDefault="00740A7F" w:rsidP="00D7733F">
      <w:pPr>
        <w:pStyle w:val="32"/>
        <w:numPr>
          <w:ilvl w:val="0"/>
          <w:numId w:val="5"/>
        </w:numPr>
        <w:spacing w:after="0" w:line="360" w:lineRule="auto"/>
        <w:jc w:val="both"/>
        <w:rPr>
          <w:sz w:val="28"/>
          <w:szCs w:val="28"/>
        </w:rPr>
      </w:pPr>
      <w:r w:rsidRPr="00D206B0">
        <w:rPr>
          <w:sz w:val="28"/>
          <w:szCs w:val="28"/>
        </w:rPr>
        <w:t>Сформулировать выводы и предложения</w:t>
      </w:r>
    </w:p>
    <w:p w:rsidR="00740A7F" w:rsidRPr="00D206B0" w:rsidRDefault="00740A7F" w:rsidP="00740A7F">
      <w:pPr>
        <w:pStyle w:val="32"/>
        <w:spacing w:after="0" w:line="360" w:lineRule="auto"/>
        <w:ind w:left="0" w:firstLine="709"/>
        <w:jc w:val="both"/>
        <w:rPr>
          <w:i/>
          <w:sz w:val="28"/>
          <w:szCs w:val="28"/>
        </w:rPr>
      </w:pPr>
      <w:r w:rsidRPr="00D206B0">
        <w:rPr>
          <w:i/>
          <w:sz w:val="28"/>
          <w:szCs w:val="28"/>
        </w:rPr>
        <w:t>Пример</w:t>
      </w:r>
      <w:r w:rsidR="0034725C">
        <w:rPr>
          <w:i/>
          <w:sz w:val="28"/>
          <w:szCs w:val="28"/>
        </w:rPr>
        <w:t>ная</w:t>
      </w:r>
      <w:r w:rsidRPr="00D206B0">
        <w:rPr>
          <w:i/>
          <w:sz w:val="28"/>
          <w:szCs w:val="28"/>
        </w:rPr>
        <w:t xml:space="preserve"> тем</w:t>
      </w:r>
      <w:r w:rsidR="0034725C">
        <w:rPr>
          <w:i/>
          <w:sz w:val="28"/>
          <w:szCs w:val="28"/>
        </w:rPr>
        <w:t>атика</w:t>
      </w:r>
      <w:r w:rsidRPr="00D206B0">
        <w:rPr>
          <w:i/>
          <w:sz w:val="28"/>
          <w:szCs w:val="28"/>
        </w:rPr>
        <w:t xml:space="preserve"> индивидуальной </w:t>
      </w:r>
      <w:r w:rsidR="002E6E87" w:rsidRPr="00D206B0">
        <w:rPr>
          <w:i/>
          <w:sz w:val="28"/>
          <w:szCs w:val="28"/>
        </w:rPr>
        <w:t>письменной работы</w:t>
      </w:r>
      <w:r w:rsidRPr="00D206B0">
        <w:rPr>
          <w:i/>
          <w:sz w:val="28"/>
          <w:szCs w:val="28"/>
        </w:rPr>
        <w:t>:</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автоматизированных систем и технологий электронного документооборота</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LMS систем (систем управления обучением) в высших учебных заведениях</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автоматизированных систем подготовки бухгалтерской отчетной документации коммерческими банками</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lastRenderedPageBreak/>
        <w:t>Программные инструменты для разработки ERP систем (системы планирования ресурсов предприятия) в высших учебных заведениях</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автоматизированных систем подготовки бухгалтерской отчетной документации коммерческими банками</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систем автоматизация процесса расчета смет на строительно-монтажные и другие виды работ</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систем принятия решения о кредитовании заемщиков - физических лиц (</w:t>
      </w:r>
      <w:proofErr w:type="spellStart"/>
      <w:r w:rsidRPr="00D206B0">
        <w:rPr>
          <w:sz w:val="28"/>
          <w:szCs w:val="28"/>
        </w:rPr>
        <w:t>скоринговые</w:t>
      </w:r>
      <w:proofErr w:type="spellEnd"/>
      <w:r w:rsidRPr="00D206B0">
        <w:rPr>
          <w:sz w:val="28"/>
          <w:szCs w:val="28"/>
        </w:rPr>
        <w:t xml:space="preserve"> системы) в коммерческих банках</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информационно-поисковых правовых справочных систем</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CRM систем (системы управления взаимодействия с клиентами) в коммерческих банках</w:t>
      </w:r>
    </w:p>
    <w:p w:rsidR="00740A7F" w:rsidRPr="00D206B0" w:rsidRDefault="00740A7F" w:rsidP="00740A7F">
      <w:pPr>
        <w:pStyle w:val="32"/>
        <w:numPr>
          <w:ilvl w:val="0"/>
          <w:numId w:val="6"/>
        </w:numPr>
        <w:spacing w:after="0" w:line="360" w:lineRule="auto"/>
        <w:jc w:val="both"/>
        <w:rPr>
          <w:sz w:val="28"/>
          <w:szCs w:val="28"/>
        </w:rPr>
      </w:pPr>
      <w:r w:rsidRPr="00D206B0">
        <w:rPr>
          <w:sz w:val="28"/>
          <w:szCs w:val="28"/>
        </w:rPr>
        <w:t>Программные инструменты для разработки систем электронной коммерции</w:t>
      </w:r>
    </w:p>
    <w:p w:rsidR="00740A7F" w:rsidRPr="00D206B0" w:rsidRDefault="00740A7F" w:rsidP="00740A7F">
      <w:pPr>
        <w:pStyle w:val="32"/>
        <w:spacing w:after="0" w:line="360" w:lineRule="auto"/>
        <w:ind w:left="0" w:firstLine="709"/>
        <w:jc w:val="both"/>
        <w:rPr>
          <w:sz w:val="28"/>
          <w:szCs w:val="28"/>
        </w:rPr>
      </w:pPr>
    </w:p>
    <w:p w:rsidR="00746B53" w:rsidRPr="00D206B0" w:rsidRDefault="00746B53" w:rsidP="00746B53">
      <w:pPr>
        <w:widowControl/>
        <w:autoSpaceDE/>
        <w:autoSpaceDN/>
        <w:adjustRightInd/>
        <w:spacing w:line="360" w:lineRule="auto"/>
        <w:jc w:val="center"/>
        <w:rPr>
          <w:b/>
          <w:sz w:val="28"/>
          <w:szCs w:val="28"/>
        </w:rPr>
      </w:pPr>
      <w:r w:rsidRPr="00D206B0">
        <w:rPr>
          <w:b/>
          <w:sz w:val="28"/>
          <w:szCs w:val="28"/>
        </w:rPr>
        <w:t>Пример</w:t>
      </w:r>
      <w:r w:rsidR="001B6A92">
        <w:rPr>
          <w:b/>
          <w:sz w:val="28"/>
          <w:szCs w:val="28"/>
        </w:rPr>
        <w:t>ы заданий</w:t>
      </w:r>
      <w:r w:rsidRPr="00D206B0">
        <w:rPr>
          <w:b/>
          <w:sz w:val="28"/>
          <w:szCs w:val="28"/>
        </w:rPr>
        <w:t xml:space="preserve"> контрольной работы</w:t>
      </w:r>
      <w:r w:rsidR="00F07D03" w:rsidRPr="00D206B0">
        <w:rPr>
          <w:b/>
          <w:sz w:val="28"/>
          <w:szCs w:val="28"/>
        </w:rPr>
        <w:t xml:space="preserve"> </w:t>
      </w:r>
    </w:p>
    <w:p w:rsidR="000447DF" w:rsidRPr="00D206B0" w:rsidRDefault="000447DF" w:rsidP="00D17DAE">
      <w:pPr>
        <w:pStyle w:val="32"/>
        <w:spacing w:after="0" w:line="360" w:lineRule="auto"/>
        <w:ind w:left="0" w:firstLine="709"/>
        <w:jc w:val="both"/>
        <w:rPr>
          <w:i/>
          <w:sz w:val="28"/>
          <w:szCs w:val="28"/>
        </w:rPr>
      </w:pPr>
      <w:r w:rsidRPr="00D206B0">
        <w:rPr>
          <w:i/>
          <w:sz w:val="28"/>
          <w:szCs w:val="28"/>
        </w:rPr>
        <w:t xml:space="preserve">Задание – разработка функциональной графической модели (модель IDEF0) </w:t>
      </w:r>
      <w:proofErr w:type="gramStart"/>
      <w:r w:rsidRPr="00D206B0">
        <w:rPr>
          <w:i/>
          <w:sz w:val="28"/>
          <w:szCs w:val="28"/>
        </w:rPr>
        <w:t>для бизнес</w:t>
      </w:r>
      <w:proofErr w:type="gramEnd"/>
      <w:r w:rsidRPr="00D206B0">
        <w:rPr>
          <w:i/>
          <w:sz w:val="28"/>
          <w:szCs w:val="28"/>
        </w:rPr>
        <w:t xml:space="preserve"> процесса.</w:t>
      </w:r>
    </w:p>
    <w:p w:rsidR="00D17DAE" w:rsidRPr="00D206B0" w:rsidRDefault="00D17DAE" w:rsidP="00D17DAE">
      <w:pPr>
        <w:pStyle w:val="32"/>
        <w:spacing w:after="0" w:line="360" w:lineRule="auto"/>
        <w:ind w:left="0" w:firstLine="709"/>
        <w:jc w:val="both"/>
        <w:rPr>
          <w:i/>
          <w:sz w:val="28"/>
          <w:szCs w:val="28"/>
        </w:rPr>
      </w:pPr>
      <w:r w:rsidRPr="00D206B0">
        <w:rPr>
          <w:i/>
          <w:sz w:val="28"/>
          <w:szCs w:val="28"/>
        </w:rPr>
        <w:t>Для выполнения контрольного задания требуется:</w:t>
      </w:r>
    </w:p>
    <w:p w:rsidR="00D17DAE" w:rsidRPr="00D206B0" w:rsidRDefault="00D17DAE" w:rsidP="00A8610A">
      <w:pPr>
        <w:pStyle w:val="32"/>
        <w:numPr>
          <w:ilvl w:val="0"/>
          <w:numId w:val="4"/>
        </w:numPr>
        <w:spacing w:after="0" w:line="360" w:lineRule="auto"/>
        <w:jc w:val="both"/>
        <w:rPr>
          <w:sz w:val="28"/>
          <w:szCs w:val="28"/>
        </w:rPr>
      </w:pPr>
      <w:r w:rsidRPr="00D206B0">
        <w:rPr>
          <w:sz w:val="28"/>
          <w:szCs w:val="28"/>
        </w:rPr>
        <w:t>Ознакомиться с кратким описанием деятельности организации и бизнес процесса (представлено ниже)</w:t>
      </w:r>
    </w:p>
    <w:p w:rsidR="00D17DAE" w:rsidRPr="00D206B0" w:rsidRDefault="00D17DAE" w:rsidP="00A8610A">
      <w:pPr>
        <w:pStyle w:val="32"/>
        <w:numPr>
          <w:ilvl w:val="0"/>
          <w:numId w:val="4"/>
        </w:numPr>
        <w:spacing w:after="0" w:line="360" w:lineRule="auto"/>
        <w:jc w:val="both"/>
        <w:rPr>
          <w:sz w:val="28"/>
          <w:szCs w:val="28"/>
        </w:rPr>
      </w:pPr>
      <w:r w:rsidRPr="00D206B0">
        <w:rPr>
          <w:sz w:val="28"/>
          <w:szCs w:val="28"/>
        </w:rPr>
        <w:t>Разработать функциональную графическую модель (модель IDEF0) для данного бизнес процесса</w:t>
      </w:r>
    </w:p>
    <w:p w:rsidR="00D17DAE" w:rsidRPr="00D206B0" w:rsidRDefault="00D17DAE" w:rsidP="00A8610A">
      <w:pPr>
        <w:pStyle w:val="32"/>
        <w:numPr>
          <w:ilvl w:val="0"/>
          <w:numId w:val="4"/>
        </w:numPr>
        <w:spacing w:after="0" w:line="360" w:lineRule="auto"/>
        <w:jc w:val="both"/>
        <w:rPr>
          <w:sz w:val="28"/>
          <w:szCs w:val="28"/>
        </w:rPr>
      </w:pPr>
      <w:r w:rsidRPr="00D206B0">
        <w:rPr>
          <w:sz w:val="28"/>
          <w:szCs w:val="28"/>
        </w:rPr>
        <w:t>Учитывая специфику организации (заказчика), реализующей данный бизнес процесс, предложить инструмент (платформу базы данных, существующую информационную систему, язык программирования и т.п.) для разработки программы реализации информационной системы данного бизнес процесса</w:t>
      </w:r>
    </w:p>
    <w:p w:rsidR="00D7733F" w:rsidRDefault="00D7733F" w:rsidP="00B15C07">
      <w:pPr>
        <w:pStyle w:val="32"/>
        <w:spacing w:after="0" w:line="360" w:lineRule="auto"/>
        <w:ind w:firstLine="709"/>
        <w:jc w:val="both"/>
        <w:rPr>
          <w:i/>
          <w:sz w:val="28"/>
          <w:szCs w:val="28"/>
        </w:rPr>
      </w:pPr>
    </w:p>
    <w:p w:rsidR="00D7733F" w:rsidRDefault="00D7733F" w:rsidP="00B15C07">
      <w:pPr>
        <w:pStyle w:val="32"/>
        <w:spacing w:after="0" w:line="360" w:lineRule="auto"/>
        <w:ind w:firstLine="709"/>
        <w:jc w:val="both"/>
        <w:rPr>
          <w:i/>
          <w:sz w:val="28"/>
          <w:szCs w:val="28"/>
        </w:rPr>
      </w:pPr>
    </w:p>
    <w:p w:rsidR="00D7733F" w:rsidRDefault="00D7733F" w:rsidP="00B15C07">
      <w:pPr>
        <w:pStyle w:val="32"/>
        <w:spacing w:after="0" w:line="360" w:lineRule="auto"/>
        <w:ind w:firstLine="709"/>
        <w:jc w:val="both"/>
        <w:rPr>
          <w:i/>
          <w:sz w:val="28"/>
          <w:szCs w:val="28"/>
        </w:rPr>
      </w:pPr>
    </w:p>
    <w:p w:rsidR="00B15C07" w:rsidRPr="00D206B0" w:rsidRDefault="00B15C07" w:rsidP="00B15C07">
      <w:pPr>
        <w:pStyle w:val="32"/>
        <w:spacing w:after="0" w:line="360" w:lineRule="auto"/>
        <w:ind w:firstLine="709"/>
        <w:jc w:val="both"/>
        <w:rPr>
          <w:i/>
          <w:sz w:val="28"/>
          <w:szCs w:val="28"/>
        </w:rPr>
      </w:pPr>
      <w:r w:rsidRPr="00D206B0">
        <w:rPr>
          <w:i/>
          <w:sz w:val="28"/>
          <w:szCs w:val="28"/>
        </w:rPr>
        <w:lastRenderedPageBreak/>
        <w:t>Примеры краткого описания деятельности организации и бизнес процесса:</w:t>
      </w:r>
    </w:p>
    <w:p w:rsidR="00B15C07" w:rsidRPr="00D206B0" w:rsidRDefault="00B15C07" w:rsidP="00D17DAE">
      <w:pPr>
        <w:pStyle w:val="32"/>
        <w:spacing w:after="0" w:line="360" w:lineRule="auto"/>
        <w:ind w:firstLine="709"/>
        <w:jc w:val="both"/>
        <w:rPr>
          <w:i/>
          <w:sz w:val="28"/>
          <w:szCs w:val="28"/>
        </w:rPr>
      </w:pPr>
      <w:r w:rsidRPr="00D206B0">
        <w:rPr>
          <w:i/>
          <w:sz w:val="28"/>
          <w:szCs w:val="28"/>
        </w:rPr>
        <w:t>Пример 1.</w:t>
      </w:r>
    </w:p>
    <w:p w:rsidR="00D17DAE" w:rsidRPr="00D206B0" w:rsidRDefault="00D17DAE" w:rsidP="00D17DAE">
      <w:pPr>
        <w:pStyle w:val="32"/>
        <w:spacing w:after="0" w:line="360" w:lineRule="auto"/>
        <w:ind w:firstLine="709"/>
        <w:jc w:val="both"/>
        <w:rPr>
          <w:sz w:val="28"/>
          <w:szCs w:val="28"/>
        </w:rPr>
      </w:pPr>
      <w:r w:rsidRPr="00D206B0">
        <w:rPr>
          <w:i/>
          <w:sz w:val="28"/>
          <w:szCs w:val="28"/>
        </w:rPr>
        <w:t>Организация (заказчик) разработки прикладной информационной системы</w:t>
      </w:r>
      <w:r w:rsidRPr="00D206B0">
        <w:rPr>
          <w:sz w:val="28"/>
          <w:szCs w:val="28"/>
        </w:rPr>
        <w:t xml:space="preserve"> – институт финансового рынка – лицензированная страховая компания</w:t>
      </w:r>
    </w:p>
    <w:p w:rsidR="00D17DAE" w:rsidRPr="00D206B0" w:rsidRDefault="00D17DAE" w:rsidP="00D17DAE">
      <w:pPr>
        <w:pStyle w:val="32"/>
        <w:spacing w:after="0" w:line="360" w:lineRule="auto"/>
        <w:ind w:firstLine="709"/>
        <w:jc w:val="both"/>
        <w:rPr>
          <w:i/>
          <w:sz w:val="28"/>
          <w:szCs w:val="28"/>
        </w:rPr>
      </w:pPr>
      <w:r w:rsidRPr="00D206B0">
        <w:rPr>
          <w:i/>
          <w:sz w:val="28"/>
          <w:szCs w:val="28"/>
        </w:rPr>
        <w:t>Краткое описание бизнес-процесса.</w:t>
      </w:r>
    </w:p>
    <w:p w:rsidR="00D17DAE" w:rsidRPr="00D206B0" w:rsidRDefault="00D17DAE" w:rsidP="00D17DAE">
      <w:pPr>
        <w:pStyle w:val="32"/>
        <w:spacing w:after="0" w:line="360" w:lineRule="auto"/>
        <w:ind w:firstLine="709"/>
        <w:jc w:val="both"/>
        <w:rPr>
          <w:sz w:val="28"/>
          <w:szCs w:val="28"/>
        </w:rPr>
      </w:pPr>
      <w:r w:rsidRPr="00D206B0">
        <w:rPr>
          <w:sz w:val="28"/>
          <w:szCs w:val="28"/>
        </w:rPr>
        <w:t>Вы работаете в страховой компании. Вашей задачей является отслеживание ее финансовой деятельности. Компания имеет различные филиалы по всей стране. Каждый филиал характеризуется названием, адресом и телефоном. Деятельность компании организована следующим образом: к вам обращаются различные лица с целью заключения договора о страховании. В зависимости от принимаемых на страхование объектов и страхуемых рисков договор заключается по определенному виду страхования (например, страхование автотранспорта от угона, страхование домашнего имущества, добровольное медицинское страхование). При заключении договора вы фиксируете дату заключения, страховую сумму, вид страхования, тарифную ставку и филиал, в котором заключался договор. Нужно учесть, что договоры заключают страховые агенты. Помимо информации об агентах (фамилия, имя, отчество, адрес, телефон), нужно еще хранить филиал, в котором работают агенты. Кроме того, исходя из базы данных, нужно иметь возможность рассчитывать заработную плату агентам. Заработная плата составляет некоторый процент от страхового платежа (страховой платеж – это страховая сумма, умноженная на тарифную ставку). Процент зависит от вида страхования, по которому заключен договор.</w:t>
      </w:r>
    </w:p>
    <w:p w:rsidR="002A51BA" w:rsidRPr="00D206B0" w:rsidRDefault="002A51BA" w:rsidP="002A51BA">
      <w:pPr>
        <w:pStyle w:val="32"/>
        <w:spacing w:after="0" w:line="360" w:lineRule="auto"/>
        <w:ind w:left="284" w:firstLine="709"/>
        <w:jc w:val="both"/>
        <w:rPr>
          <w:i/>
          <w:sz w:val="28"/>
          <w:szCs w:val="28"/>
        </w:rPr>
      </w:pPr>
      <w:r w:rsidRPr="00D206B0">
        <w:rPr>
          <w:i/>
          <w:sz w:val="28"/>
          <w:szCs w:val="28"/>
        </w:rPr>
        <w:t>Пример 2.</w:t>
      </w:r>
    </w:p>
    <w:p w:rsidR="002A51BA" w:rsidRPr="00D206B0" w:rsidRDefault="002A51BA" w:rsidP="002A51BA">
      <w:pPr>
        <w:pStyle w:val="32"/>
        <w:spacing w:after="0" w:line="360" w:lineRule="auto"/>
        <w:ind w:left="284" w:firstLine="709"/>
        <w:jc w:val="both"/>
        <w:rPr>
          <w:sz w:val="28"/>
          <w:szCs w:val="28"/>
        </w:rPr>
      </w:pPr>
      <w:r w:rsidRPr="00D206B0">
        <w:rPr>
          <w:i/>
          <w:sz w:val="28"/>
          <w:szCs w:val="28"/>
        </w:rPr>
        <w:t>Организация (заказчик) разработки прикладной информационной системы</w:t>
      </w:r>
      <w:r w:rsidRPr="00D206B0">
        <w:rPr>
          <w:sz w:val="28"/>
          <w:szCs w:val="28"/>
        </w:rPr>
        <w:t xml:space="preserve"> – высшее учебное заведение</w:t>
      </w:r>
    </w:p>
    <w:p w:rsidR="002A51BA" w:rsidRPr="00D206B0" w:rsidRDefault="002A51BA" w:rsidP="002A51BA">
      <w:pPr>
        <w:pStyle w:val="32"/>
        <w:spacing w:after="0" w:line="360" w:lineRule="auto"/>
        <w:ind w:left="284" w:firstLine="709"/>
        <w:jc w:val="both"/>
        <w:rPr>
          <w:i/>
          <w:sz w:val="28"/>
          <w:szCs w:val="28"/>
        </w:rPr>
      </w:pPr>
      <w:r w:rsidRPr="00D206B0">
        <w:rPr>
          <w:i/>
          <w:sz w:val="28"/>
          <w:szCs w:val="28"/>
        </w:rPr>
        <w:t>Краткое описание бизнес-процесса.</w:t>
      </w:r>
    </w:p>
    <w:p w:rsidR="002A51BA" w:rsidRPr="00D206B0" w:rsidRDefault="002A51BA" w:rsidP="002A51BA">
      <w:pPr>
        <w:pStyle w:val="32"/>
        <w:spacing w:after="0" w:line="360" w:lineRule="auto"/>
        <w:ind w:left="284" w:firstLine="709"/>
        <w:jc w:val="both"/>
        <w:rPr>
          <w:sz w:val="28"/>
          <w:szCs w:val="28"/>
        </w:rPr>
      </w:pPr>
      <w:r w:rsidRPr="00D206B0">
        <w:rPr>
          <w:sz w:val="28"/>
          <w:szCs w:val="28"/>
        </w:rPr>
        <w:t>В деканате университета внедряется автоматизированная система контроля успеваемости студентов. Система должна автоматизировать следующие функции, которые выполняет сотрудник деканата:</w:t>
      </w:r>
    </w:p>
    <w:p w:rsidR="002A51BA" w:rsidRPr="00D206B0" w:rsidRDefault="002A51BA" w:rsidP="002A51BA">
      <w:pPr>
        <w:pStyle w:val="32"/>
        <w:spacing w:after="0" w:line="360" w:lineRule="auto"/>
        <w:ind w:left="284" w:firstLine="709"/>
        <w:jc w:val="both"/>
        <w:rPr>
          <w:sz w:val="28"/>
          <w:szCs w:val="28"/>
        </w:rPr>
      </w:pPr>
      <w:r w:rsidRPr="00D206B0">
        <w:rPr>
          <w:sz w:val="28"/>
          <w:szCs w:val="28"/>
        </w:rPr>
        <w:lastRenderedPageBreak/>
        <w:t>a)</w:t>
      </w:r>
      <w:r w:rsidRPr="00D206B0">
        <w:rPr>
          <w:sz w:val="28"/>
          <w:szCs w:val="28"/>
        </w:rPr>
        <w:tab/>
        <w:t>ведет учет студентов: регистрирует (заводить карточку студента с данными: ФИО, дата рождения, адрес проживания, группа, стипендия данные о родителях: ФИО, место работы, должность, телефон), учет своевременности оплаты.</w:t>
      </w:r>
    </w:p>
    <w:p w:rsidR="002A51BA" w:rsidRPr="00D206B0" w:rsidRDefault="002A51BA" w:rsidP="002A51BA">
      <w:pPr>
        <w:pStyle w:val="32"/>
        <w:spacing w:after="0" w:line="360" w:lineRule="auto"/>
        <w:ind w:left="284" w:firstLine="709"/>
        <w:jc w:val="both"/>
        <w:rPr>
          <w:sz w:val="28"/>
          <w:szCs w:val="28"/>
        </w:rPr>
      </w:pPr>
      <w:r w:rsidRPr="00D206B0">
        <w:rPr>
          <w:sz w:val="28"/>
          <w:szCs w:val="28"/>
        </w:rPr>
        <w:t>b)</w:t>
      </w:r>
      <w:r w:rsidRPr="00D206B0">
        <w:rPr>
          <w:sz w:val="28"/>
          <w:szCs w:val="28"/>
        </w:rPr>
        <w:tab/>
        <w:t xml:space="preserve">оформляет ведомости для контрольных мероприятий с указанием </w:t>
      </w:r>
      <w:proofErr w:type="spellStart"/>
      <w:r w:rsidRPr="00D206B0">
        <w:rPr>
          <w:sz w:val="28"/>
          <w:szCs w:val="28"/>
        </w:rPr>
        <w:t>недопусков</w:t>
      </w:r>
      <w:proofErr w:type="spellEnd"/>
      <w:r w:rsidRPr="00D206B0">
        <w:rPr>
          <w:sz w:val="28"/>
          <w:szCs w:val="28"/>
        </w:rPr>
        <w:t>;</w:t>
      </w:r>
    </w:p>
    <w:p w:rsidR="002A51BA" w:rsidRPr="00D206B0" w:rsidRDefault="002A51BA" w:rsidP="002A51BA">
      <w:pPr>
        <w:pStyle w:val="32"/>
        <w:spacing w:after="0" w:line="360" w:lineRule="auto"/>
        <w:ind w:left="284" w:firstLine="709"/>
        <w:jc w:val="both"/>
        <w:rPr>
          <w:sz w:val="28"/>
          <w:szCs w:val="28"/>
        </w:rPr>
      </w:pPr>
      <w:r w:rsidRPr="00D206B0">
        <w:rPr>
          <w:sz w:val="28"/>
          <w:szCs w:val="28"/>
        </w:rPr>
        <w:t>c)</w:t>
      </w:r>
      <w:r w:rsidRPr="00D206B0">
        <w:rPr>
          <w:sz w:val="28"/>
          <w:szCs w:val="28"/>
        </w:rPr>
        <w:tab/>
        <w:t>оформляет и учитывает выдачу повторных ведомостей;</w:t>
      </w:r>
    </w:p>
    <w:p w:rsidR="002A51BA" w:rsidRPr="00D206B0" w:rsidRDefault="002A51BA" w:rsidP="002A51BA">
      <w:pPr>
        <w:pStyle w:val="32"/>
        <w:spacing w:after="0" w:line="360" w:lineRule="auto"/>
        <w:ind w:left="284" w:firstLine="709"/>
        <w:jc w:val="both"/>
        <w:rPr>
          <w:sz w:val="28"/>
          <w:szCs w:val="28"/>
        </w:rPr>
      </w:pPr>
      <w:r w:rsidRPr="00D206B0">
        <w:rPr>
          <w:sz w:val="28"/>
          <w:szCs w:val="28"/>
        </w:rPr>
        <w:t>d)</w:t>
      </w:r>
      <w:r w:rsidRPr="00D206B0">
        <w:rPr>
          <w:sz w:val="28"/>
          <w:szCs w:val="28"/>
        </w:rPr>
        <w:tab/>
        <w:t>формирует списки должников с указанием задолженности (дисциплина, преподаватель, семестр, тип контрольного мероприятия).</w:t>
      </w:r>
    </w:p>
    <w:p w:rsidR="002A51BA" w:rsidRPr="00D206B0" w:rsidRDefault="002A51BA" w:rsidP="002A51BA">
      <w:pPr>
        <w:pStyle w:val="32"/>
        <w:spacing w:after="0" w:line="360" w:lineRule="auto"/>
        <w:ind w:left="284" w:firstLine="709"/>
        <w:jc w:val="both"/>
        <w:rPr>
          <w:sz w:val="28"/>
          <w:szCs w:val="28"/>
        </w:rPr>
      </w:pPr>
      <w:r w:rsidRPr="00D206B0">
        <w:rPr>
          <w:sz w:val="28"/>
          <w:szCs w:val="28"/>
        </w:rPr>
        <w:t>e)</w:t>
      </w:r>
      <w:r w:rsidRPr="00D206B0">
        <w:rPr>
          <w:sz w:val="28"/>
          <w:szCs w:val="28"/>
        </w:rPr>
        <w:tab/>
        <w:t>предоставляет для декана сводную отчетность по дисциплинам о количестве должников с указанием № группы.</w:t>
      </w:r>
    </w:p>
    <w:p w:rsidR="002A51BA" w:rsidRPr="00D206B0" w:rsidRDefault="002A51BA" w:rsidP="002A51BA">
      <w:pPr>
        <w:pStyle w:val="32"/>
        <w:spacing w:after="0" w:line="360" w:lineRule="auto"/>
        <w:ind w:left="284" w:firstLine="709"/>
        <w:jc w:val="both"/>
        <w:rPr>
          <w:sz w:val="28"/>
          <w:szCs w:val="28"/>
        </w:rPr>
      </w:pPr>
      <w:r w:rsidRPr="00D206B0">
        <w:rPr>
          <w:sz w:val="28"/>
          <w:szCs w:val="28"/>
        </w:rPr>
        <w:t>f)</w:t>
      </w:r>
      <w:r w:rsidRPr="00D206B0">
        <w:rPr>
          <w:sz w:val="28"/>
          <w:szCs w:val="28"/>
        </w:rPr>
        <w:tab/>
        <w:t>вводит данные о текущей успеваемости.</w:t>
      </w:r>
    </w:p>
    <w:p w:rsidR="00B15C07" w:rsidRPr="00D206B0" w:rsidRDefault="00B15C07" w:rsidP="002A51BA">
      <w:pPr>
        <w:pStyle w:val="32"/>
        <w:spacing w:after="0" w:line="360" w:lineRule="auto"/>
        <w:ind w:firstLine="709"/>
        <w:jc w:val="both"/>
        <w:rPr>
          <w:i/>
          <w:sz w:val="28"/>
          <w:szCs w:val="28"/>
        </w:rPr>
      </w:pPr>
      <w:r w:rsidRPr="00D206B0">
        <w:rPr>
          <w:i/>
          <w:sz w:val="28"/>
          <w:szCs w:val="28"/>
        </w:rPr>
        <w:t xml:space="preserve">Пример </w:t>
      </w:r>
      <w:r w:rsidR="002A51BA" w:rsidRPr="00D206B0">
        <w:rPr>
          <w:i/>
          <w:sz w:val="28"/>
          <w:szCs w:val="28"/>
        </w:rPr>
        <w:t>3</w:t>
      </w:r>
      <w:r w:rsidRPr="00D206B0">
        <w:rPr>
          <w:i/>
          <w:sz w:val="28"/>
          <w:szCs w:val="28"/>
        </w:rPr>
        <w:t>.</w:t>
      </w:r>
    </w:p>
    <w:p w:rsidR="002A51BA" w:rsidRPr="00D206B0" w:rsidRDefault="00B15C07" w:rsidP="002A51BA">
      <w:pPr>
        <w:pStyle w:val="32"/>
        <w:spacing w:after="0" w:line="360" w:lineRule="auto"/>
        <w:ind w:left="284" w:firstLine="709"/>
        <w:jc w:val="both"/>
        <w:rPr>
          <w:sz w:val="28"/>
          <w:szCs w:val="28"/>
        </w:rPr>
      </w:pPr>
      <w:r w:rsidRPr="00D206B0">
        <w:rPr>
          <w:i/>
          <w:sz w:val="28"/>
          <w:szCs w:val="28"/>
        </w:rPr>
        <w:t>Организация (заказчик) разработки прикладной информационной системы</w:t>
      </w:r>
      <w:r w:rsidRPr="00D206B0">
        <w:rPr>
          <w:sz w:val="28"/>
          <w:szCs w:val="28"/>
        </w:rPr>
        <w:t xml:space="preserve"> –</w:t>
      </w:r>
      <w:r w:rsidR="002A51BA" w:rsidRPr="00D206B0">
        <w:rPr>
          <w:sz w:val="28"/>
          <w:szCs w:val="28"/>
        </w:rPr>
        <w:t>частная логистическая компания, занимающаяся, в том числе, организацией грузоперевозок автотранспортом</w:t>
      </w:r>
    </w:p>
    <w:p w:rsidR="002A51BA" w:rsidRPr="00D206B0" w:rsidRDefault="002A51BA" w:rsidP="002A51BA">
      <w:pPr>
        <w:pStyle w:val="32"/>
        <w:spacing w:after="0" w:line="360" w:lineRule="auto"/>
        <w:ind w:left="284" w:firstLine="709"/>
        <w:jc w:val="both"/>
        <w:rPr>
          <w:i/>
          <w:sz w:val="28"/>
          <w:szCs w:val="28"/>
        </w:rPr>
      </w:pPr>
      <w:r w:rsidRPr="00D206B0">
        <w:rPr>
          <w:i/>
          <w:sz w:val="28"/>
          <w:szCs w:val="28"/>
        </w:rPr>
        <w:t>Краткое описание бизнес-процесса.</w:t>
      </w:r>
    </w:p>
    <w:p w:rsidR="002A51BA" w:rsidRPr="00D206B0" w:rsidRDefault="002A51BA" w:rsidP="002A51BA">
      <w:pPr>
        <w:pStyle w:val="32"/>
        <w:spacing w:after="0" w:line="360" w:lineRule="auto"/>
        <w:ind w:left="284" w:firstLine="709"/>
        <w:jc w:val="both"/>
        <w:rPr>
          <w:sz w:val="28"/>
          <w:szCs w:val="28"/>
        </w:rPr>
      </w:pPr>
      <w:r w:rsidRPr="00D206B0">
        <w:rPr>
          <w:sz w:val="28"/>
          <w:szCs w:val="28"/>
        </w:rPr>
        <w:t>Компания занимается грузоперевозками. Для повышения конкурентоспособности и расширения бизнеса руководством компании принято решение о реинжиниринге процессов приема, учета и сопровождения заказов. Кроме заказов на перевозку грузов по телефону предполагается создание сайта для оформления заказов. На основании проведенных исследований установлено, что для оптимизации бизнес-процессов обслуживания клиентов необходимо использовать следующие данные: об имеющихся транспортных средствах (марка, регистрационный номер, грузоподъемность, размер кузова, пробег, расход горючего, год выпуска, техническое состояние, стоимость 1 километра пробега и 1 часа простоя); о водителях (ФИО, категория, водительский стаж, закрепленное транспортное средство; о заказах (ФИО заказчика, контактные данные заказчика, вид груза, вес и габариты груза, маршрут, особые требования перевозки).</w:t>
      </w:r>
    </w:p>
    <w:p w:rsidR="008F3795" w:rsidRPr="00D206B0" w:rsidRDefault="008F3795" w:rsidP="001B6A92">
      <w:pPr>
        <w:widowControl/>
        <w:autoSpaceDE/>
        <w:autoSpaceDN/>
        <w:adjustRightInd/>
        <w:spacing w:line="360" w:lineRule="auto"/>
        <w:rPr>
          <w:sz w:val="28"/>
          <w:szCs w:val="28"/>
        </w:rPr>
      </w:pPr>
    </w:p>
    <w:p w:rsidR="00EC6EDA" w:rsidRPr="00D206B0" w:rsidRDefault="00EC6EDA" w:rsidP="00EC6EDA">
      <w:pPr>
        <w:widowControl/>
        <w:autoSpaceDE/>
        <w:autoSpaceDN/>
        <w:adjustRightInd/>
        <w:spacing w:line="360" w:lineRule="auto"/>
        <w:jc w:val="center"/>
        <w:rPr>
          <w:b/>
          <w:sz w:val="28"/>
          <w:szCs w:val="28"/>
        </w:rPr>
      </w:pPr>
      <w:r w:rsidRPr="00D206B0">
        <w:rPr>
          <w:b/>
          <w:sz w:val="28"/>
          <w:szCs w:val="28"/>
        </w:rPr>
        <w:lastRenderedPageBreak/>
        <w:t>Критерии бальной оценки различных форм текущего контроля успеваемости</w:t>
      </w:r>
    </w:p>
    <w:p w:rsidR="007F370B" w:rsidRDefault="009E07DB" w:rsidP="00EC6EDA">
      <w:pPr>
        <w:widowControl/>
        <w:autoSpaceDE/>
        <w:autoSpaceDN/>
        <w:adjustRightInd/>
        <w:spacing w:line="360" w:lineRule="auto"/>
        <w:ind w:firstLine="709"/>
        <w:jc w:val="both"/>
        <w:rPr>
          <w:sz w:val="28"/>
          <w:szCs w:val="28"/>
        </w:rPr>
      </w:pPr>
      <w:r w:rsidRPr="00D206B0">
        <w:rPr>
          <w:sz w:val="28"/>
          <w:szCs w:val="28"/>
        </w:rPr>
        <w:t xml:space="preserve">Критерии балльной оценки различных форм текущего контроля успеваемости </w:t>
      </w:r>
      <w:r w:rsidR="007F370B">
        <w:rPr>
          <w:sz w:val="28"/>
          <w:szCs w:val="28"/>
        </w:rPr>
        <w:t xml:space="preserve">устанавливаются Финансовым университетом, </w:t>
      </w:r>
      <w:r w:rsidRPr="00D206B0">
        <w:rPr>
          <w:sz w:val="28"/>
          <w:szCs w:val="28"/>
        </w:rPr>
        <w:t>содержатся в соответствующих методических рекомендациях Департамента анали</w:t>
      </w:r>
      <w:r w:rsidR="007F370B">
        <w:rPr>
          <w:sz w:val="28"/>
          <w:szCs w:val="28"/>
        </w:rPr>
        <w:t>за данных и машинного обучения.</w:t>
      </w:r>
    </w:p>
    <w:p w:rsidR="00D02990" w:rsidRPr="00D206B0" w:rsidRDefault="00D02990" w:rsidP="001B6A92">
      <w:pPr>
        <w:widowControl/>
        <w:autoSpaceDE/>
        <w:autoSpaceDN/>
        <w:adjustRightInd/>
        <w:spacing w:line="360" w:lineRule="auto"/>
        <w:jc w:val="both"/>
        <w:rPr>
          <w:sz w:val="28"/>
          <w:szCs w:val="28"/>
        </w:rPr>
      </w:pPr>
    </w:p>
    <w:p w:rsidR="00E8312D" w:rsidRPr="00D206B0" w:rsidRDefault="00537224"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bookmarkStart w:id="46" w:name="_Toc116380814"/>
      <w:bookmarkStart w:id="47" w:name="_Toc116382001"/>
      <w:bookmarkStart w:id="48" w:name="_Toc116382299"/>
      <w:bookmarkStart w:id="49" w:name="_Toc116382530"/>
      <w:r w:rsidRPr="00D206B0">
        <w:rPr>
          <w:rFonts w:ascii="Times New Roman" w:hAnsi="Times New Roman" w:cs="Times New Roman"/>
          <w:color w:val="auto"/>
        </w:rPr>
        <w:t>7. Ф</w:t>
      </w:r>
      <w:r w:rsidR="00E8312D" w:rsidRPr="00D206B0">
        <w:rPr>
          <w:rFonts w:ascii="Times New Roman" w:hAnsi="Times New Roman" w:cs="Times New Roman"/>
          <w:color w:val="auto"/>
        </w:rPr>
        <w:t>онд оценочных средств для проведения промежуточной аттестации обучающихся по дисциплине</w:t>
      </w:r>
      <w:bookmarkEnd w:id="46"/>
      <w:bookmarkEnd w:id="47"/>
      <w:bookmarkEnd w:id="48"/>
      <w:bookmarkEnd w:id="49"/>
    </w:p>
    <w:p w:rsidR="0034725C" w:rsidRPr="001B6A92" w:rsidRDefault="000C7152" w:rsidP="00D7733F">
      <w:pPr>
        <w:widowControl/>
        <w:autoSpaceDE/>
        <w:autoSpaceDN/>
        <w:adjustRightInd/>
        <w:spacing w:line="360" w:lineRule="auto"/>
        <w:ind w:firstLine="709"/>
        <w:jc w:val="both"/>
        <w:rPr>
          <w:i/>
          <w:sz w:val="28"/>
          <w:szCs w:val="28"/>
        </w:rPr>
      </w:pPr>
      <w:r w:rsidRPr="00D206B0">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D206B0">
        <w:rPr>
          <w:i/>
          <w:sz w:val="28"/>
          <w:szCs w:val="28"/>
          <w:lang w:eastAsia="en-US"/>
        </w:rPr>
        <w:t>«Перечень планируемых результатов освоения образовательной программы</w:t>
      </w:r>
      <w:r w:rsidR="001B6A92">
        <w:rPr>
          <w:i/>
          <w:sz w:val="28"/>
          <w:szCs w:val="28"/>
          <w:lang w:eastAsia="en-US"/>
        </w:rPr>
        <w:t xml:space="preserve"> (перечень компетенций)</w:t>
      </w:r>
      <w:r w:rsidRPr="00D206B0">
        <w:rPr>
          <w:i/>
          <w:sz w:val="28"/>
          <w:szCs w:val="28"/>
          <w:lang w:eastAsia="en-US"/>
        </w:rPr>
        <w:t xml:space="preserve"> с указанием индикаторов их достижения и планируемых результатов обучения по дисциплине».</w:t>
      </w:r>
      <w:r w:rsidR="001B6A92">
        <w:rPr>
          <w:i/>
          <w:sz w:val="28"/>
          <w:szCs w:val="28"/>
        </w:rPr>
        <w:t xml:space="preserve"> </w:t>
      </w:r>
    </w:p>
    <w:p w:rsidR="000C7152" w:rsidRPr="00D206B0" w:rsidRDefault="000C7152" w:rsidP="000C7152">
      <w:pPr>
        <w:widowControl/>
        <w:autoSpaceDE/>
        <w:autoSpaceDN/>
        <w:adjustRightInd/>
        <w:spacing w:line="360" w:lineRule="auto"/>
        <w:ind w:right="-286"/>
        <w:jc w:val="center"/>
        <w:rPr>
          <w:b/>
          <w:sz w:val="28"/>
          <w:szCs w:val="28"/>
        </w:rPr>
      </w:pPr>
      <w:r w:rsidRPr="00D206B0">
        <w:rPr>
          <w:b/>
          <w:sz w:val="28"/>
          <w:szCs w:val="28"/>
        </w:rPr>
        <w:t xml:space="preserve">Типовые контрольные задания или иные материалы, необходимые для оценки индикаторов достижения компетенций, знаний и умений </w:t>
      </w:r>
    </w:p>
    <w:tbl>
      <w:tblPr>
        <w:tblStyle w:val="81"/>
        <w:tblW w:w="10485" w:type="dxa"/>
        <w:tblLayout w:type="fixed"/>
        <w:tblLook w:val="04A0" w:firstRow="1" w:lastRow="0" w:firstColumn="1" w:lastColumn="0" w:noHBand="0" w:noVBand="1"/>
      </w:tblPr>
      <w:tblGrid>
        <w:gridCol w:w="1838"/>
        <w:gridCol w:w="2268"/>
        <w:gridCol w:w="2835"/>
        <w:gridCol w:w="3544"/>
      </w:tblGrid>
      <w:tr w:rsidR="001B6A92" w:rsidRPr="001B6A92" w:rsidTr="00FD1C77">
        <w:tc>
          <w:tcPr>
            <w:tcW w:w="1838" w:type="dxa"/>
          </w:tcPr>
          <w:p w:rsidR="001B6A92" w:rsidRPr="001B6A92" w:rsidRDefault="001B6A92" w:rsidP="001B6A92">
            <w:pPr>
              <w:tabs>
                <w:tab w:val="left" w:pos="540"/>
              </w:tabs>
              <w:autoSpaceDE/>
              <w:autoSpaceDN/>
              <w:adjustRightInd/>
              <w:contextualSpacing/>
              <w:jc w:val="center"/>
              <w:rPr>
                <w:b/>
                <w:sz w:val="24"/>
                <w:szCs w:val="24"/>
              </w:rPr>
            </w:pPr>
            <w:r w:rsidRPr="001B6A92">
              <w:rPr>
                <w:b/>
                <w:sz w:val="24"/>
                <w:szCs w:val="24"/>
              </w:rPr>
              <w:t>Наименование компетенции</w:t>
            </w:r>
          </w:p>
        </w:tc>
        <w:tc>
          <w:tcPr>
            <w:tcW w:w="2268" w:type="dxa"/>
          </w:tcPr>
          <w:p w:rsidR="001B6A92" w:rsidRPr="001B6A92" w:rsidRDefault="001B6A92" w:rsidP="001B6A92">
            <w:pPr>
              <w:tabs>
                <w:tab w:val="left" w:pos="540"/>
              </w:tabs>
              <w:autoSpaceDE/>
              <w:autoSpaceDN/>
              <w:adjustRightInd/>
              <w:contextualSpacing/>
              <w:jc w:val="center"/>
              <w:rPr>
                <w:b/>
                <w:sz w:val="24"/>
                <w:szCs w:val="24"/>
              </w:rPr>
            </w:pPr>
            <w:r w:rsidRPr="001B6A92">
              <w:rPr>
                <w:b/>
                <w:sz w:val="24"/>
                <w:szCs w:val="24"/>
              </w:rPr>
              <w:t>Индикаторы достижения компетенции</w:t>
            </w:r>
          </w:p>
        </w:tc>
        <w:tc>
          <w:tcPr>
            <w:tcW w:w="2835" w:type="dxa"/>
          </w:tcPr>
          <w:p w:rsidR="001B6A92" w:rsidRPr="001B6A92" w:rsidRDefault="001B6A92" w:rsidP="001B6A92">
            <w:pPr>
              <w:tabs>
                <w:tab w:val="left" w:pos="540"/>
              </w:tabs>
              <w:autoSpaceDE/>
              <w:autoSpaceDN/>
              <w:adjustRightInd/>
              <w:contextualSpacing/>
              <w:jc w:val="center"/>
              <w:rPr>
                <w:b/>
                <w:sz w:val="24"/>
                <w:szCs w:val="24"/>
              </w:rPr>
            </w:pPr>
            <w:r w:rsidRPr="001B6A92">
              <w:rPr>
                <w:b/>
                <w:sz w:val="24"/>
                <w:szCs w:val="24"/>
              </w:rPr>
              <w:t>Результаты обучения (умения и знания), соотнесенные с индикаторами достижения компетенции</w:t>
            </w:r>
          </w:p>
        </w:tc>
        <w:tc>
          <w:tcPr>
            <w:tcW w:w="3544" w:type="dxa"/>
          </w:tcPr>
          <w:p w:rsidR="001B6A92" w:rsidRPr="001B6A92" w:rsidRDefault="001B6A92" w:rsidP="001B6A92">
            <w:pPr>
              <w:tabs>
                <w:tab w:val="left" w:pos="540"/>
              </w:tabs>
              <w:autoSpaceDE/>
              <w:autoSpaceDN/>
              <w:adjustRightInd/>
              <w:contextualSpacing/>
              <w:jc w:val="center"/>
              <w:rPr>
                <w:b/>
                <w:sz w:val="24"/>
                <w:szCs w:val="24"/>
              </w:rPr>
            </w:pPr>
            <w:r w:rsidRPr="001B6A92">
              <w:rPr>
                <w:b/>
                <w:sz w:val="24"/>
                <w:szCs w:val="24"/>
              </w:rPr>
              <w:t>Примеры типовых контрольных заданий</w:t>
            </w:r>
          </w:p>
        </w:tc>
      </w:tr>
      <w:tr w:rsidR="001B6A92" w:rsidRPr="001B6A92" w:rsidTr="00FD1C77">
        <w:tc>
          <w:tcPr>
            <w:tcW w:w="1838" w:type="dxa"/>
            <w:vMerge w:val="restart"/>
          </w:tcPr>
          <w:p w:rsidR="001B6A92" w:rsidRPr="001B6A92" w:rsidRDefault="001B6A92" w:rsidP="001C5144">
            <w:pPr>
              <w:tabs>
                <w:tab w:val="left" w:pos="540"/>
              </w:tabs>
              <w:autoSpaceDE/>
              <w:autoSpaceDN/>
              <w:adjustRightInd/>
              <w:contextualSpacing/>
              <w:rPr>
                <w:b/>
                <w:sz w:val="24"/>
                <w:szCs w:val="24"/>
              </w:rPr>
            </w:pPr>
            <w:r>
              <w:rPr>
                <w:sz w:val="24"/>
                <w:szCs w:val="24"/>
              </w:rPr>
              <w:t>Способен инсталлировать программное и аппаратное обеспечение для информационных и автоматизированных систем (ОПК-5)</w:t>
            </w:r>
          </w:p>
        </w:tc>
        <w:tc>
          <w:tcPr>
            <w:tcW w:w="2268" w:type="dxa"/>
          </w:tcPr>
          <w:p w:rsidR="001B6A92" w:rsidRPr="001B6A92" w:rsidRDefault="001B6A92" w:rsidP="001C5144">
            <w:pPr>
              <w:tabs>
                <w:tab w:val="left" w:pos="540"/>
              </w:tabs>
              <w:autoSpaceDE/>
              <w:autoSpaceDN/>
              <w:adjustRightInd/>
              <w:contextualSpacing/>
              <w:rPr>
                <w:b/>
                <w:sz w:val="24"/>
                <w:szCs w:val="24"/>
              </w:rPr>
            </w:pPr>
            <w:r>
              <w:rPr>
                <w:sz w:val="24"/>
                <w:szCs w:val="24"/>
              </w:rPr>
              <w:t>1. Владеет навыками корректной и безопасной инсталляции программного обеспечения.</w:t>
            </w:r>
          </w:p>
        </w:tc>
        <w:tc>
          <w:tcPr>
            <w:tcW w:w="2835" w:type="dxa"/>
          </w:tcPr>
          <w:p w:rsidR="001B6A92" w:rsidRPr="006E31F1" w:rsidRDefault="001B6A92" w:rsidP="001C5144">
            <w:pPr>
              <w:ind w:left="38"/>
              <w:rPr>
                <w:sz w:val="24"/>
                <w:szCs w:val="24"/>
              </w:rPr>
            </w:pPr>
            <w:r w:rsidRPr="00BE4D02">
              <w:rPr>
                <w:b/>
                <w:sz w:val="24"/>
                <w:szCs w:val="24"/>
                <w:u w:val="single"/>
              </w:rPr>
              <w:t>Знать</w:t>
            </w:r>
            <w:r w:rsidRPr="00BE4D02">
              <w:rPr>
                <w:sz w:val="24"/>
                <w:szCs w:val="24"/>
              </w:rPr>
              <w:t xml:space="preserve"> методы сбора детальной информации для формализации требований пользователей</w:t>
            </w:r>
          </w:p>
          <w:p w:rsidR="001B6A92" w:rsidRPr="00BE4D02" w:rsidRDefault="001B6A92" w:rsidP="001C5144">
            <w:pPr>
              <w:ind w:left="38"/>
              <w:rPr>
                <w:sz w:val="24"/>
                <w:szCs w:val="24"/>
              </w:rPr>
            </w:pPr>
            <w:r w:rsidRPr="00BE4D02">
              <w:rPr>
                <w:sz w:val="24"/>
                <w:szCs w:val="24"/>
              </w:rPr>
              <w:t>заказчика.</w:t>
            </w:r>
          </w:p>
          <w:p w:rsidR="0034725C" w:rsidRDefault="0034725C" w:rsidP="0034725C">
            <w:pPr>
              <w:rPr>
                <w:b/>
                <w:sz w:val="24"/>
                <w:szCs w:val="24"/>
                <w:u w:val="single"/>
              </w:rPr>
            </w:pPr>
          </w:p>
          <w:p w:rsidR="001B6A92" w:rsidRPr="00BE4D02" w:rsidRDefault="001B6A92" w:rsidP="0034725C">
            <w:pPr>
              <w:rPr>
                <w:sz w:val="24"/>
                <w:szCs w:val="24"/>
              </w:rPr>
            </w:pPr>
            <w:r w:rsidRPr="00BE4D02">
              <w:rPr>
                <w:b/>
                <w:sz w:val="24"/>
                <w:szCs w:val="24"/>
                <w:u w:val="single"/>
              </w:rPr>
              <w:t>Уметь</w:t>
            </w:r>
            <w:r w:rsidRPr="00BE4D02">
              <w:rPr>
                <w:sz w:val="24"/>
                <w:szCs w:val="24"/>
              </w:rPr>
              <w:t xml:space="preserve"> выполнять сбор детальной информации для формализации требований пользователей</w:t>
            </w:r>
          </w:p>
          <w:p w:rsidR="001B6A92" w:rsidRPr="00D7733F" w:rsidRDefault="001B6A92" w:rsidP="00D7733F">
            <w:pPr>
              <w:ind w:left="38"/>
              <w:rPr>
                <w:sz w:val="24"/>
                <w:szCs w:val="24"/>
              </w:rPr>
            </w:pPr>
            <w:r w:rsidRPr="00BE4D02">
              <w:rPr>
                <w:sz w:val="24"/>
                <w:szCs w:val="24"/>
              </w:rPr>
              <w:t>заказчика с прим</w:t>
            </w:r>
            <w:r w:rsidR="00D7733F">
              <w:rPr>
                <w:sz w:val="24"/>
                <w:szCs w:val="24"/>
              </w:rPr>
              <w:t>енением современных технологий.</w:t>
            </w:r>
          </w:p>
        </w:tc>
        <w:tc>
          <w:tcPr>
            <w:tcW w:w="3544" w:type="dxa"/>
          </w:tcPr>
          <w:p w:rsidR="004D6551" w:rsidRPr="004D6551" w:rsidRDefault="004D6551" w:rsidP="001C5144">
            <w:pPr>
              <w:tabs>
                <w:tab w:val="left" w:pos="540"/>
              </w:tabs>
              <w:autoSpaceDE/>
              <w:autoSpaceDN/>
              <w:adjustRightInd/>
              <w:contextualSpacing/>
              <w:rPr>
                <w:sz w:val="24"/>
                <w:szCs w:val="24"/>
              </w:rPr>
            </w:pPr>
            <w:r w:rsidRPr="004D6551">
              <w:rPr>
                <w:sz w:val="24"/>
                <w:szCs w:val="24"/>
              </w:rPr>
              <w:t>Подготовить план интервью для обследования деятельности подразделения предприятия реального сектора экономики</w:t>
            </w:r>
            <w:r>
              <w:rPr>
                <w:sz w:val="24"/>
                <w:szCs w:val="24"/>
              </w:rPr>
              <w:t xml:space="preserve">, активно использующего </w:t>
            </w:r>
            <w:r>
              <w:rPr>
                <w:sz w:val="24"/>
                <w:szCs w:val="24"/>
                <w:lang w:val="en-US"/>
              </w:rPr>
              <w:t>IT</w:t>
            </w:r>
            <w:r w:rsidRPr="004D6551">
              <w:rPr>
                <w:sz w:val="24"/>
                <w:szCs w:val="24"/>
              </w:rPr>
              <w:t xml:space="preserve"> системы</w:t>
            </w:r>
          </w:p>
          <w:p w:rsidR="004D6551" w:rsidRDefault="004D6551" w:rsidP="001C5144">
            <w:pPr>
              <w:tabs>
                <w:tab w:val="left" w:pos="540"/>
              </w:tabs>
              <w:autoSpaceDE/>
              <w:autoSpaceDN/>
              <w:adjustRightInd/>
              <w:contextualSpacing/>
              <w:rPr>
                <w:sz w:val="24"/>
                <w:szCs w:val="24"/>
              </w:rPr>
            </w:pPr>
          </w:p>
          <w:p w:rsidR="004D6551" w:rsidRDefault="004D6551" w:rsidP="001C5144">
            <w:pPr>
              <w:tabs>
                <w:tab w:val="left" w:pos="540"/>
              </w:tabs>
              <w:autoSpaceDE/>
              <w:autoSpaceDN/>
              <w:adjustRightInd/>
              <w:contextualSpacing/>
              <w:rPr>
                <w:sz w:val="24"/>
                <w:szCs w:val="24"/>
              </w:rPr>
            </w:pPr>
            <w:r w:rsidRPr="004D6551">
              <w:rPr>
                <w:sz w:val="24"/>
                <w:szCs w:val="24"/>
              </w:rPr>
              <w:t>Оцен</w:t>
            </w:r>
            <w:r>
              <w:rPr>
                <w:sz w:val="24"/>
                <w:szCs w:val="24"/>
              </w:rPr>
              <w:t>ить</w:t>
            </w:r>
            <w:r w:rsidRPr="004D6551">
              <w:rPr>
                <w:sz w:val="24"/>
                <w:szCs w:val="24"/>
              </w:rPr>
              <w:t xml:space="preserve"> критическ</w:t>
            </w:r>
            <w:r>
              <w:rPr>
                <w:sz w:val="24"/>
                <w:szCs w:val="24"/>
              </w:rPr>
              <w:t>и</w:t>
            </w:r>
            <w:r w:rsidRPr="004D6551">
              <w:rPr>
                <w:sz w:val="24"/>
                <w:szCs w:val="24"/>
              </w:rPr>
              <w:t xml:space="preserve"> </w:t>
            </w:r>
            <w:r>
              <w:rPr>
                <w:sz w:val="24"/>
                <w:szCs w:val="24"/>
              </w:rPr>
              <w:t xml:space="preserve">загруженность вычислительных мощностей (компьютеров, локальной сети) </w:t>
            </w:r>
            <w:r w:rsidRPr="004D6551">
              <w:rPr>
                <w:sz w:val="24"/>
                <w:szCs w:val="24"/>
              </w:rPr>
              <w:t>подразделения предприятия реального сектора экономики. Подгот</w:t>
            </w:r>
            <w:r>
              <w:rPr>
                <w:sz w:val="24"/>
                <w:szCs w:val="24"/>
              </w:rPr>
              <w:t>овить</w:t>
            </w:r>
            <w:r w:rsidRPr="004D6551">
              <w:rPr>
                <w:sz w:val="24"/>
                <w:szCs w:val="24"/>
              </w:rPr>
              <w:t xml:space="preserve"> предложени</w:t>
            </w:r>
            <w:r>
              <w:rPr>
                <w:sz w:val="24"/>
                <w:szCs w:val="24"/>
              </w:rPr>
              <w:t>я</w:t>
            </w:r>
            <w:r w:rsidRPr="004D6551">
              <w:rPr>
                <w:sz w:val="24"/>
                <w:szCs w:val="24"/>
              </w:rPr>
              <w:t xml:space="preserve"> по </w:t>
            </w:r>
            <w:r>
              <w:rPr>
                <w:sz w:val="24"/>
                <w:szCs w:val="24"/>
              </w:rPr>
              <w:t xml:space="preserve">оптимизации </w:t>
            </w:r>
            <w:r w:rsidR="00BE292E">
              <w:rPr>
                <w:sz w:val="24"/>
                <w:szCs w:val="24"/>
              </w:rPr>
              <w:t>вычислительных мощностей</w:t>
            </w:r>
          </w:p>
          <w:p w:rsidR="004D6551" w:rsidRPr="004D6551" w:rsidRDefault="004D6551" w:rsidP="001C5144">
            <w:pPr>
              <w:tabs>
                <w:tab w:val="left" w:pos="540"/>
              </w:tabs>
              <w:autoSpaceDE/>
              <w:autoSpaceDN/>
              <w:adjustRightInd/>
              <w:contextualSpacing/>
              <w:rPr>
                <w:sz w:val="24"/>
                <w:szCs w:val="24"/>
              </w:rPr>
            </w:pPr>
          </w:p>
        </w:tc>
      </w:tr>
      <w:tr w:rsidR="001B6A92" w:rsidRPr="001B6A92" w:rsidTr="00FD1C77">
        <w:tc>
          <w:tcPr>
            <w:tcW w:w="1838" w:type="dxa"/>
            <w:vMerge/>
          </w:tcPr>
          <w:p w:rsidR="001B6A92" w:rsidRPr="001B6A92" w:rsidRDefault="001B6A92" w:rsidP="001B6A92">
            <w:pPr>
              <w:tabs>
                <w:tab w:val="left" w:pos="540"/>
              </w:tabs>
              <w:autoSpaceDE/>
              <w:autoSpaceDN/>
              <w:adjustRightInd/>
              <w:contextualSpacing/>
              <w:jc w:val="center"/>
              <w:rPr>
                <w:b/>
                <w:sz w:val="24"/>
                <w:szCs w:val="24"/>
              </w:rPr>
            </w:pPr>
          </w:p>
        </w:tc>
        <w:tc>
          <w:tcPr>
            <w:tcW w:w="2268" w:type="dxa"/>
          </w:tcPr>
          <w:p w:rsidR="001B6A92" w:rsidRPr="001B6A92" w:rsidRDefault="001B6A92" w:rsidP="001C5144">
            <w:pPr>
              <w:tabs>
                <w:tab w:val="left" w:pos="540"/>
              </w:tabs>
              <w:autoSpaceDE/>
              <w:autoSpaceDN/>
              <w:adjustRightInd/>
              <w:contextualSpacing/>
              <w:rPr>
                <w:b/>
                <w:sz w:val="24"/>
                <w:szCs w:val="24"/>
              </w:rPr>
            </w:pPr>
            <w:r>
              <w:rPr>
                <w:sz w:val="24"/>
                <w:szCs w:val="24"/>
              </w:rPr>
              <w:t xml:space="preserve">2. Настраивает системное и прикладное программное обеспечение для работы со </w:t>
            </w:r>
            <w:r>
              <w:rPr>
                <w:sz w:val="24"/>
                <w:szCs w:val="24"/>
              </w:rPr>
              <w:lastRenderedPageBreak/>
              <w:t>стандартным аппаратным обеспечением.</w:t>
            </w:r>
          </w:p>
        </w:tc>
        <w:tc>
          <w:tcPr>
            <w:tcW w:w="2835" w:type="dxa"/>
          </w:tcPr>
          <w:p w:rsidR="001B6A92" w:rsidRPr="00BE4D02" w:rsidRDefault="001B6A92" w:rsidP="001C5144">
            <w:pPr>
              <w:ind w:left="38"/>
              <w:rPr>
                <w:sz w:val="24"/>
                <w:szCs w:val="24"/>
              </w:rPr>
            </w:pPr>
            <w:r w:rsidRPr="00BE4D02">
              <w:rPr>
                <w:b/>
                <w:sz w:val="24"/>
                <w:szCs w:val="24"/>
                <w:u w:val="single"/>
              </w:rPr>
              <w:lastRenderedPageBreak/>
              <w:t>Знать</w:t>
            </w:r>
            <w:r w:rsidRPr="00BE4D02">
              <w:rPr>
                <w:sz w:val="24"/>
                <w:szCs w:val="24"/>
              </w:rPr>
              <w:t xml:space="preserve"> современные технологии описания прикладных процессов и информационного обеспечения решения прикладных задач</w:t>
            </w:r>
          </w:p>
          <w:p w:rsidR="0034725C" w:rsidRDefault="0034725C" w:rsidP="001C5144">
            <w:pPr>
              <w:ind w:left="38"/>
              <w:rPr>
                <w:b/>
                <w:sz w:val="24"/>
                <w:szCs w:val="24"/>
                <w:u w:val="single"/>
              </w:rPr>
            </w:pPr>
          </w:p>
          <w:p w:rsidR="0034725C" w:rsidRDefault="0034725C" w:rsidP="001C5144">
            <w:pPr>
              <w:ind w:left="38"/>
              <w:rPr>
                <w:b/>
                <w:sz w:val="24"/>
                <w:szCs w:val="24"/>
                <w:u w:val="single"/>
              </w:rPr>
            </w:pPr>
          </w:p>
          <w:p w:rsidR="001B6A92" w:rsidRPr="0034725C" w:rsidRDefault="001B6A92" w:rsidP="0034725C">
            <w:pPr>
              <w:ind w:left="38"/>
              <w:rPr>
                <w:sz w:val="24"/>
                <w:szCs w:val="24"/>
              </w:rPr>
            </w:pPr>
            <w:r w:rsidRPr="00BE4D02">
              <w:rPr>
                <w:b/>
                <w:sz w:val="24"/>
                <w:szCs w:val="24"/>
                <w:u w:val="single"/>
              </w:rPr>
              <w:t>Уметь</w:t>
            </w:r>
            <w:r w:rsidRPr="00BE4D02">
              <w:rPr>
                <w:sz w:val="24"/>
                <w:szCs w:val="24"/>
              </w:rPr>
              <w:t xml:space="preserve"> проводить описание прикладных процессов и информационного обеспечения решения прикладных задач с испо</w:t>
            </w:r>
            <w:r w:rsidR="0034725C">
              <w:rPr>
                <w:sz w:val="24"/>
                <w:szCs w:val="24"/>
              </w:rPr>
              <w:t>льзованием современных методик.</w:t>
            </w:r>
          </w:p>
        </w:tc>
        <w:tc>
          <w:tcPr>
            <w:tcW w:w="3544" w:type="dxa"/>
          </w:tcPr>
          <w:p w:rsidR="006B6458" w:rsidRDefault="006B6458" w:rsidP="006B6458">
            <w:pPr>
              <w:tabs>
                <w:tab w:val="left" w:pos="540"/>
              </w:tabs>
              <w:autoSpaceDE/>
              <w:autoSpaceDN/>
              <w:adjustRightInd/>
              <w:contextualSpacing/>
              <w:rPr>
                <w:sz w:val="24"/>
                <w:szCs w:val="24"/>
              </w:rPr>
            </w:pPr>
            <w:r>
              <w:rPr>
                <w:sz w:val="24"/>
                <w:szCs w:val="24"/>
              </w:rPr>
              <w:lastRenderedPageBreak/>
              <w:t>Установить</w:t>
            </w:r>
            <w:r w:rsidRPr="002B038A">
              <w:rPr>
                <w:sz w:val="24"/>
                <w:szCs w:val="24"/>
              </w:rPr>
              <w:t xml:space="preserve"> на ПК среду разработки для языка программирования </w:t>
            </w:r>
            <w:proofErr w:type="spellStart"/>
            <w:r w:rsidRPr="002B038A">
              <w:rPr>
                <w:sz w:val="24"/>
                <w:szCs w:val="24"/>
              </w:rPr>
              <w:t>Javascript</w:t>
            </w:r>
            <w:proofErr w:type="spellEnd"/>
            <w:r w:rsidRPr="002B038A">
              <w:rPr>
                <w:sz w:val="24"/>
                <w:szCs w:val="24"/>
              </w:rPr>
              <w:t xml:space="preserve">, а также комплекс программ Node.js. Проверить, что установка была произведена </w:t>
            </w:r>
            <w:r w:rsidRPr="002B038A">
              <w:rPr>
                <w:sz w:val="24"/>
                <w:szCs w:val="24"/>
              </w:rPr>
              <w:lastRenderedPageBreak/>
              <w:t>корректно</w:t>
            </w:r>
          </w:p>
          <w:p w:rsidR="0034725C" w:rsidRDefault="0034725C" w:rsidP="006B6458">
            <w:pPr>
              <w:tabs>
                <w:tab w:val="left" w:pos="540"/>
              </w:tabs>
              <w:autoSpaceDE/>
              <w:autoSpaceDN/>
              <w:adjustRightInd/>
              <w:contextualSpacing/>
              <w:rPr>
                <w:sz w:val="24"/>
                <w:szCs w:val="24"/>
              </w:rPr>
            </w:pPr>
          </w:p>
          <w:p w:rsidR="006B6458" w:rsidRDefault="006B6458" w:rsidP="006B6458">
            <w:pPr>
              <w:tabs>
                <w:tab w:val="left" w:pos="540"/>
              </w:tabs>
              <w:autoSpaceDE/>
              <w:autoSpaceDN/>
              <w:adjustRightInd/>
              <w:contextualSpacing/>
              <w:rPr>
                <w:sz w:val="24"/>
                <w:szCs w:val="24"/>
              </w:rPr>
            </w:pPr>
            <w:r>
              <w:rPr>
                <w:sz w:val="24"/>
                <w:szCs w:val="24"/>
              </w:rPr>
              <w:t>Протестировать, произвести</w:t>
            </w:r>
            <w:r w:rsidRPr="002B44A0">
              <w:rPr>
                <w:sz w:val="24"/>
                <w:szCs w:val="24"/>
              </w:rPr>
              <w:t xml:space="preserve"> инсталляцию </w:t>
            </w:r>
            <w:r>
              <w:rPr>
                <w:sz w:val="24"/>
                <w:szCs w:val="24"/>
              </w:rPr>
              <w:t xml:space="preserve">на ПК </w:t>
            </w:r>
            <w:r w:rsidRPr="002B44A0">
              <w:rPr>
                <w:sz w:val="24"/>
                <w:szCs w:val="24"/>
              </w:rPr>
              <w:t>виртуальной машин</w:t>
            </w:r>
            <w:r>
              <w:rPr>
                <w:sz w:val="24"/>
                <w:szCs w:val="24"/>
              </w:rPr>
              <w:t>ы</w:t>
            </w:r>
            <w:r w:rsidRPr="002B44A0">
              <w:rPr>
                <w:sz w:val="24"/>
                <w:szCs w:val="24"/>
              </w:rPr>
              <w:t>. Загрузит</w:t>
            </w:r>
            <w:r>
              <w:rPr>
                <w:sz w:val="24"/>
                <w:szCs w:val="24"/>
              </w:rPr>
              <w:t>ь на</w:t>
            </w:r>
            <w:r w:rsidRPr="002B44A0">
              <w:rPr>
                <w:sz w:val="24"/>
                <w:szCs w:val="24"/>
              </w:rPr>
              <w:t xml:space="preserve"> мобильную платформу виртуальное </w:t>
            </w:r>
            <w:proofErr w:type="spellStart"/>
            <w:r w:rsidRPr="002B44A0">
              <w:rPr>
                <w:sz w:val="24"/>
                <w:szCs w:val="24"/>
              </w:rPr>
              <w:t>андроид</w:t>
            </w:r>
            <w:proofErr w:type="spellEnd"/>
            <w:r w:rsidRPr="002B44A0">
              <w:rPr>
                <w:sz w:val="24"/>
                <w:szCs w:val="24"/>
              </w:rPr>
              <w:t xml:space="preserve"> устройство</w:t>
            </w:r>
            <w:r>
              <w:rPr>
                <w:sz w:val="24"/>
                <w:szCs w:val="24"/>
              </w:rPr>
              <w:t>, настроить его</w:t>
            </w:r>
          </w:p>
          <w:p w:rsidR="001B6A92" w:rsidRPr="001B6A92" w:rsidRDefault="001B6A92" w:rsidP="001C5144">
            <w:pPr>
              <w:tabs>
                <w:tab w:val="left" w:pos="540"/>
              </w:tabs>
              <w:autoSpaceDE/>
              <w:autoSpaceDN/>
              <w:adjustRightInd/>
              <w:contextualSpacing/>
              <w:rPr>
                <w:b/>
                <w:sz w:val="24"/>
                <w:szCs w:val="24"/>
              </w:rPr>
            </w:pPr>
          </w:p>
        </w:tc>
      </w:tr>
      <w:tr w:rsidR="001B6A92" w:rsidRPr="001B6A92" w:rsidTr="00FD1C77">
        <w:tc>
          <w:tcPr>
            <w:tcW w:w="1838" w:type="dxa"/>
            <w:vMerge w:val="restart"/>
          </w:tcPr>
          <w:p w:rsidR="001B6A92" w:rsidRPr="001B6A92" w:rsidRDefault="001B6A92" w:rsidP="001B6A92">
            <w:pPr>
              <w:tabs>
                <w:tab w:val="left" w:pos="540"/>
              </w:tabs>
              <w:autoSpaceDE/>
              <w:autoSpaceDN/>
              <w:adjustRightInd/>
              <w:contextualSpacing/>
              <w:jc w:val="both"/>
              <w:rPr>
                <w:b/>
                <w:sz w:val="24"/>
                <w:szCs w:val="24"/>
              </w:rPr>
            </w:pPr>
            <w:r>
              <w:rPr>
                <w:sz w:val="24"/>
                <w:szCs w:val="24"/>
              </w:rPr>
              <w:lastRenderedPageBreak/>
              <w:t>Способность разрабатывать программное обеспечение для высокопроизводительных вычислительных комплексов, в том числе суперкомпьютеров (ПКП-2)</w:t>
            </w:r>
          </w:p>
        </w:tc>
        <w:tc>
          <w:tcPr>
            <w:tcW w:w="2268" w:type="dxa"/>
          </w:tcPr>
          <w:p w:rsidR="001B6A92" w:rsidRDefault="001B6A92" w:rsidP="001C5144">
            <w:pPr>
              <w:rPr>
                <w:sz w:val="24"/>
                <w:szCs w:val="24"/>
              </w:rPr>
            </w:pPr>
            <w:r>
              <w:rPr>
                <w:sz w:val="24"/>
                <w:szCs w:val="24"/>
              </w:rPr>
              <w:t>1. Реализует параллельные алгоритмы на языке программирования.</w:t>
            </w:r>
          </w:p>
          <w:p w:rsidR="001B6A92" w:rsidRPr="001B6A92" w:rsidRDefault="001B6A92" w:rsidP="001C5144">
            <w:pPr>
              <w:tabs>
                <w:tab w:val="left" w:pos="540"/>
              </w:tabs>
              <w:autoSpaceDE/>
              <w:autoSpaceDN/>
              <w:adjustRightInd/>
              <w:contextualSpacing/>
              <w:rPr>
                <w:b/>
                <w:sz w:val="24"/>
                <w:szCs w:val="24"/>
              </w:rPr>
            </w:pPr>
          </w:p>
        </w:tc>
        <w:tc>
          <w:tcPr>
            <w:tcW w:w="2835" w:type="dxa"/>
          </w:tcPr>
          <w:p w:rsidR="001B6A92" w:rsidRPr="00BE4D02" w:rsidRDefault="001B6A92" w:rsidP="001C5144">
            <w:pPr>
              <w:ind w:left="38"/>
              <w:rPr>
                <w:strike/>
                <w:sz w:val="24"/>
                <w:szCs w:val="24"/>
              </w:rPr>
            </w:pPr>
            <w:r w:rsidRPr="00BE4D02">
              <w:rPr>
                <w:b/>
                <w:sz w:val="24"/>
                <w:szCs w:val="24"/>
                <w:u w:val="single"/>
                <w:shd w:val="clear" w:color="auto" w:fill="FFFFFF"/>
              </w:rPr>
              <w:t>Знать</w:t>
            </w:r>
            <w:r w:rsidRPr="00BE4D02">
              <w:rPr>
                <w:sz w:val="24"/>
                <w:szCs w:val="24"/>
                <w:u w:val="single"/>
                <w:shd w:val="clear" w:color="auto" w:fill="FFFFFF"/>
              </w:rPr>
              <w:t xml:space="preserve"> </w:t>
            </w:r>
            <w:r w:rsidRPr="00BE4D02">
              <w:rPr>
                <w:sz w:val="24"/>
                <w:szCs w:val="24"/>
                <w:shd w:val="clear" w:color="auto" w:fill="FFFFFF"/>
              </w:rPr>
              <w:t>технологии обмена структурированными XML сообщениями в произвольной распределенной вычислительной среде.</w:t>
            </w:r>
          </w:p>
          <w:p w:rsidR="0034725C" w:rsidRDefault="0034725C" w:rsidP="001C5144">
            <w:pPr>
              <w:ind w:left="38"/>
              <w:rPr>
                <w:b/>
                <w:sz w:val="24"/>
                <w:szCs w:val="24"/>
                <w:u w:val="single"/>
              </w:rPr>
            </w:pPr>
          </w:p>
          <w:p w:rsidR="001B6A92" w:rsidRPr="00BE4D02" w:rsidRDefault="001B6A92" w:rsidP="001C5144">
            <w:pPr>
              <w:ind w:left="38"/>
              <w:rPr>
                <w:b/>
                <w:strike/>
                <w:sz w:val="24"/>
                <w:szCs w:val="24"/>
                <w:u w:val="single"/>
              </w:rPr>
            </w:pPr>
            <w:r w:rsidRPr="00BE4D02">
              <w:rPr>
                <w:b/>
                <w:sz w:val="24"/>
                <w:szCs w:val="24"/>
                <w:u w:val="single"/>
              </w:rPr>
              <w:t>Уметь</w:t>
            </w:r>
            <w:r w:rsidRPr="00BE4D02">
              <w:rPr>
                <w:b/>
                <w:sz w:val="24"/>
                <w:szCs w:val="24"/>
              </w:rPr>
              <w:t xml:space="preserve"> </w:t>
            </w:r>
            <w:r w:rsidRPr="00BE4D02">
              <w:rPr>
                <w:sz w:val="24"/>
                <w:szCs w:val="24"/>
              </w:rPr>
              <w:t>Работать с технологиями Веб сервисов.</w:t>
            </w:r>
          </w:p>
        </w:tc>
        <w:tc>
          <w:tcPr>
            <w:tcW w:w="3544" w:type="dxa"/>
          </w:tcPr>
          <w:p w:rsidR="004D6551" w:rsidRDefault="006B6458" w:rsidP="001C5144">
            <w:pPr>
              <w:tabs>
                <w:tab w:val="left" w:pos="540"/>
              </w:tabs>
              <w:autoSpaceDE/>
              <w:autoSpaceDN/>
              <w:adjustRightInd/>
              <w:contextualSpacing/>
              <w:rPr>
                <w:sz w:val="24"/>
                <w:szCs w:val="24"/>
              </w:rPr>
            </w:pPr>
            <w:r>
              <w:rPr>
                <w:sz w:val="24"/>
                <w:szCs w:val="24"/>
              </w:rPr>
              <w:t>Представить план действий по н</w:t>
            </w:r>
            <w:r w:rsidRPr="008566F4">
              <w:rPr>
                <w:sz w:val="24"/>
                <w:szCs w:val="24"/>
              </w:rPr>
              <w:t>астройк</w:t>
            </w:r>
            <w:r>
              <w:rPr>
                <w:sz w:val="24"/>
                <w:szCs w:val="24"/>
              </w:rPr>
              <w:t>е</w:t>
            </w:r>
            <w:r w:rsidRPr="008566F4">
              <w:rPr>
                <w:sz w:val="24"/>
                <w:szCs w:val="24"/>
              </w:rPr>
              <w:t xml:space="preserve"> много пользовательск</w:t>
            </w:r>
            <w:r>
              <w:rPr>
                <w:sz w:val="24"/>
                <w:szCs w:val="24"/>
              </w:rPr>
              <w:t>ого режима</w:t>
            </w:r>
            <w:r w:rsidRPr="008566F4">
              <w:rPr>
                <w:sz w:val="24"/>
                <w:szCs w:val="24"/>
              </w:rPr>
              <w:t xml:space="preserve"> работы </w:t>
            </w:r>
            <w:r w:rsidRPr="00424AD7">
              <w:rPr>
                <w:sz w:val="24"/>
                <w:szCs w:val="24"/>
              </w:rPr>
              <w:t>бухгалтерской информационной системы</w:t>
            </w:r>
            <w:r>
              <w:rPr>
                <w:sz w:val="24"/>
                <w:szCs w:val="24"/>
              </w:rPr>
              <w:t xml:space="preserve"> на платформе 1С</w:t>
            </w:r>
          </w:p>
          <w:p w:rsidR="004D6551" w:rsidRDefault="004D6551" w:rsidP="001C5144">
            <w:pPr>
              <w:tabs>
                <w:tab w:val="left" w:pos="540"/>
              </w:tabs>
              <w:autoSpaceDE/>
              <w:autoSpaceDN/>
              <w:adjustRightInd/>
              <w:contextualSpacing/>
              <w:rPr>
                <w:sz w:val="24"/>
                <w:szCs w:val="24"/>
              </w:rPr>
            </w:pPr>
          </w:p>
          <w:p w:rsidR="0034725C" w:rsidRDefault="0034725C" w:rsidP="001C5144">
            <w:pPr>
              <w:tabs>
                <w:tab w:val="left" w:pos="540"/>
              </w:tabs>
              <w:autoSpaceDE/>
              <w:autoSpaceDN/>
              <w:adjustRightInd/>
              <w:contextualSpacing/>
              <w:rPr>
                <w:sz w:val="24"/>
                <w:szCs w:val="24"/>
              </w:rPr>
            </w:pPr>
          </w:p>
          <w:p w:rsidR="001B6A92" w:rsidRPr="0034725C" w:rsidRDefault="006B6458" w:rsidP="001C5144">
            <w:pPr>
              <w:tabs>
                <w:tab w:val="left" w:pos="540"/>
              </w:tabs>
              <w:autoSpaceDE/>
              <w:autoSpaceDN/>
              <w:adjustRightInd/>
              <w:contextualSpacing/>
              <w:rPr>
                <w:sz w:val="24"/>
                <w:szCs w:val="24"/>
              </w:rPr>
            </w:pPr>
            <w:r>
              <w:rPr>
                <w:sz w:val="24"/>
                <w:szCs w:val="24"/>
              </w:rPr>
              <w:t>Действуя в контексте с</w:t>
            </w:r>
            <w:r w:rsidRPr="003F0696">
              <w:rPr>
                <w:sz w:val="24"/>
                <w:szCs w:val="24"/>
              </w:rPr>
              <w:t>пиральн</w:t>
            </w:r>
            <w:r>
              <w:rPr>
                <w:sz w:val="24"/>
                <w:szCs w:val="24"/>
              </w:rPr>
              <w:t>ой</w:t>
            </w:r>
            <w:r w:rsidRPr="003F0696">
              <w:rPr>
                <w:sz w:val="24"/>
                <w:szCs w:val="24"/>
              </w:rPr>
              <w:t xml:space="preserve"> модел</w:t>
            </w:r>
            <w:r>
              <w:rPr>
                <w:sz w:val="24"/>
                <w:szCs w:val="24"/>
              </w:rPr>
              <w:t>и</w:t>
            </w:r>
            <w:r w:rsidRPr="003F0696">
              <w:rPr>
                <w:sz w:val="24"/>
                <w:szCs w:val="24"/>
              </w:rPr>
              <w:t xml:space="preserve"> проектирования информационных систем RUP</w:t>
            </w:r>
            <w:r>
              <w:rPr>
                <w:sz w:val="24"/>
                <w:szCs w:val="24"/>
              </w:rPr>
              <w:t xml:space="preserve">, дать рекомендации по доработке программы </w:t>
            </w:r>
            <w:r w:rsidR="009342B2">
              <w:rPr>
                <w:sz w:val="24"/>
                <w:szCs w:val="24"/>
              </w:rPr>
              <w:t>В</w:t>
            </w:r>
            <w:r w:rsidR="00F04F73">
              <w:rPr>
                <w:sz w:val="24"/>
                <w:szCs w:val="24"/>
              </w:rPr>
              <w:t xml:space="preserve">еб сервиса </w:t>
            </w:r>
            <w:r>
              <w:rPr>
                <w:sz w:val="24"/>
                <w:szCs w:val="24"/>
              </w:rPr>
              <w:t>– компонента информационной системы</w:t>
            </w:r>
          </w:p>
        </w:tc>
      </w:tr>
      <w:tr w:rsidR="001B6A92" w:rsidRPr="001B6A92" w:rsidTr="00FD1C77">
        <w:trPr>
          <w:trHeight w:val="562"/>
        </w:trPr>
        <w:tc>
          <w:tcPr>
            <w:tcW w:w="1838" w:type="dxa"/>
            <w:vMerge/>
          </w:tcPr>
          <w:p w:rsidR="001B6A92" w:rsidRPr="001B6A92" w:rsidRDefault="001B6A92" w:rsidP="001B6A92">
            <w:pPr>
              <w:tabs>
                <w:tab w:val="left" w:pos="540"/>
              </w:tabs>
              <w:autoSpaceDE/>
              <w:autoSpaceDN/>
              <w:adjustRightInd/>
              <w:contextualSpacing/>
              <w:jc w:val="center"/>
              <w:rPr>
                <w:b/>
                <w:sz w:val="24"/>
                <w:szCs w:val="24"/>
              </w:rPr>
            </w:pPr>
          </w:p>
        </w:tc>
        <w:tc>
          <w:tcPr>
            <w:tcW w:w="2268" w:type="dxa"/>
          </w:tcPr>
          <w:p w:rsidR="001B6A92" w:rsidRPr="001B6A92" w:rsidRDefault="001B6A92" w:rsidP="001C5144">
            <w:pPr>
              <w:tabs>
                <w:tab w:val="left" w:pos="540"/>
              </w:tabs>
              <w:autoSpaceDE/>
              <w:autoSpaceDN/>
              <w:adjustRightInd/>
              <w:contextualSpacing/>
              <w:rPr>
                <w:b/>
                <w:sz w:val="24"/>
                <w:szCs w:val="24"/>
              </w:rPr>
            </w:pPr>
            <w:r>
              <w:rPr>
                <w:sz w:val="24"/>
                <w:szCs w:val="24"/>
              </w:rPr>
              <w:t>2. Настраивает и отлаживает программное обеспечение для многопроцессорных вычислительных комплексов.</w:t>
            </w:r>
          </w:p>
        </w:tc>
        <w:tc>
          <w:tcPr>
            <w:tcW w:w="2835" w:type="dxa"/>
          </w:tcPr>
          <w:p w:rsidR="001B6A92" w:rsidRPr="00BE4D02" w:rsidRDefault="001B6A92" w:rsidP="001C5144">
            <w:pPr>
              <w:ind w:left="38"/>
              <w:rPr>
                <w:b/>
                <w:sz w:val="24"/>
                <w:szCs w:val="24"/>
                <w:u w:val="single"/>
              </w:rPr>
            </w:pPr>
            <w:r w:rsidRPr="00BE4D02">
              <w:rPr>
                <w:b/>
                <w:sz w:val="24"/>
                <w:szCs w:val="24"/>
                <w:u w:val="single"/>
              </w:rPr>
              <w:t>Знать</w:t>
            </w:r>
            <w:r w:rsidRPr="00BE4D02">
              <w:rPr>
                <w:sz w:val="24"/>
                <w:szCs w:val="24"/>
              </w:rPr>
              <w:t xml:space="preserve"> Архитектурные принципы реализации параллельной обработки в вычислительных машинах</w:t>
            </w:r>
            <w:r w:rsidRPr="00BE4D02">
              <w:rPr>
                <w:b/>
                <w:sz w:val="24"/>
                <w:szCs w:val="24"/>
                <w:u w:val="single"/>
              </w:rPr>
              <w:t xml:space="preserve"> </w:t>
            </w:r>
          </w:p>
          <w:p w:rsidR="0034725C" w:rsidRDefault="0034725C" w:rsidP="001C5144">
            <w:pPr>
              <w:ind w:left="38"/>
              <w:rPr>
                <w:b/>
                <w:sz w:val="24"/>
                <w:szCs w:val="24"/>
                <w:u w:val="single"/>
              </w:rPr>
            </w:pPr>
          </w:p>
          <w:p w:rsidR="001B6A92" w:rsidRPr="00BE4D02" w:rsidRDefault="001B6A92" w:rsidP="001C5144">
            <w:pPr>
              <w:ind w:left="38"/>
              <w:rPr>
                <w:b/>
                <w:sz w:val="24"/>
                <w:szCs w:val="24"/>
                <w:u w:val="single"/>
              </w:rPr>
            </w:pPr>
            <w:r w:rsidRPr="00BE4D02">
              <w:rPr>
                <w:b/>
                <w:sz w:val="24"/>
                <w:szCs w:val="24"/>
                <w:u w:val="single"/>
              </w:rPr>
              <w:t>Уметь</w:t>
            </w:r>
            <w:r w:rsidRPr="00BE4D02">
              <w:rPr>
                <w:sz w:val="24"/>
                <w:szCs w:val="24"/>
              </w:rPr>
              <w:t xml:space="preserve"> применять Методы и языковые механизмы конструирования параллельных программ.</w:t>
            </w:r>
          </w:p>
          <w:p w:rsidR="001B6A92" w:rsidRPr="00BE4D02" w:rsidRDefault="001B6A92" w:rsidP="001C5144">
            <w:pPr>
              <w:ind w:left="38"/>
              <w:rPr>
                <w:b/>
                <w:strike/>
                <w:sz w:val="24"/>
                <w:szCs w:val="24"/>
                <w:u w:val="single"/>
              </w:rPr>
            </w:pPr>
          </w:p>
        </w:tc>
        <w:tc>
          <w:tcPr>
            <w:tcW w:w="3544" w:type="dxa"/>
          </w:tcPr>
          <w:p w:rsidR="004D6551" w:rsidRDefault="00FD1C77" w:rsidP="001C5144">
            <w:pPr>
              <w:tabs>
                <w:tab w:val="left" w:pos="540"/>
              </w:tabs>
              <w:autoSpaceDE/>
              <w:autoSpaceDN/>
              <w:adjustRightInd/>
              <w:contextualSpacing/>
              <w:rPr>
                <w:sz w:val="24"/>
                <w:szCs w:val="24"/>
              </w:rPr>
            </w:pPr>
            <w:r w:rsidRPr="00FD1C77">
              <w:rPr>
                <w:sz w:val="24"/>
                <w:szCs w:val="24"/>
              </w:rPr>
              <w:t xml:space="preserve">Установить и настроить рабочее место пользователя корпоративной информационной системы, размещенной на </w:t>
            </w:r>
            <w:r>
              <w:rPr>
                <w:sz w:val="24"/>
                <w:szCs w:val="24"/>
              </w:rPr>
              <w:t>платформе</w:t>
            </w:r>
            <w:r w:rsidRPr="00FD1C77">
              <w:rPr>
                <w:sz w:val="24"/>
                <w:szCs w:val="24"/>
              </w:rPr>
              <w:t xml:space="preserve"> 1С</w:t>
            </w:r>
          </w:p>
          <w:p w:rsidR="00FD1C77" w:rsidRDefault="00FD1C77" w:rsidP="001C5144">
            <w:pPr>
              <w:tabs>
                <w:tab w:val="left" w:pos="540"/>
              </w:tabs>
              <w:autoSpaceDE/>
              <w:autoSpaceDN/>
              <w:adjustRightInd/>
              <w:contextualSpacing/>
              <w:rPr>
                <w:sz w:val="24"/>
                <w:szCs w:val="24"/>
              </w:rPr>
            </w:pPr>
          </w:p>
          <w:p w:rsidR="001B6A92" w:rsidRPr="001B6A92" w:rsidRDefault="00FD1C77" w:rsidP="00FD1C77">
            <w:pPr>
              <w:tabs>
                <w:tab w:val="left" w:pos="540"/>
              </w:tabs>
              <w:autoSpaceDE/>
              <w:autoSpaceDN/>
              <w:adjustRightInd/>
              <w:contextualSpacing/>
              <w:rPr>
                <w:b/>
                <w:sz w:val="24"/>
                <w:szCs w:val="24"/>
              </w:rPr>
            </w:pPr>
            <w:r w:rsidRPr="00FD1C77">
              <w:rPr>
                <w:sz w:val="24"/>
                <w:szCs w:val="24"/>
              </w:rPr>
              <w:t>Разработать план разработки и внедрения корпоративной информационной системы на платформе 1С:</w:t>
            </w:r>
            <w:r>
              <w:rPr>
                <w:sz w:val="24"/>
                <w:szCs w:val="24"/>
              </w:rPr>
              <w:t xml:space="preserve"> </w:t>
            </w:r>
            <w:r w:rsidRPr="00FD1C77">
              <w:rPr>
                <w:sz w:val="24"/>
                <w:szCs w:val="24"/>
              </w:rPr>
              <w:t>ERP с добавлением модуля Документооборот</w:t>
            </w:r>
          </w:p>
        </w:tc>
      </w:tr>
    </w:tbl>
    <w:p w:rsidR="0034725C" w:rsidRDefault="0034725C" w:rsidP="00D7733F">
      <w:pPr>
        <w:widowControl/>
        <w:autoSpaceDE/>
        <w:autoSpaceDN/>
        <w:adjustRightInd/>
        <w:spacing w:line="360" w:lineRule="auto"/>
        <w:ind w:right="-286"/>
        <w:rPr>
          <w:b/>
          <w:sz w:val="28"/>
          <w:szCs w:val="28"/>
        </w:rPr>
      </w:pPr>
    </w:p>
    <w:p w:rsidR="00C84D77" w:rsidRPr="00D206B0" w:rsidRDefault="00C84D77" w:rsidP="00F77E4D">
      <w:pPr>
        <w:widowControl/>
        <w:autoSpaceDE/>
        <w:autoSpaceDN/>
        <w:adjustRightInd/>
        <w:spacing w:line="360" w:lineRule="auto"/>
        <w:ind w:right="-286"/>
        <w:jc w:val="center"/>
        <w:rPr>
          <w:b/>
          <w:sz w:val="28"/>
          <w:szCs w:val="28"/>
        </w:rPr>
      </w:pPr>
      <w:r w:rsidRPr="00D206B0">
        <w:rPr>
          <w:b/>
          <w:sz w:val="28"/>
          <w:szCs w:val="28"/>
        </w:rPr>
        <w:t>Примеры тестовых заданий</w:t>
      </w:r>
    </w:p>
    <w:p w:rsidR="00D67FAA" w:rsidRPr="00D206B0" w:rsidRDefault="000C7152" w:rsidP="0034725C">
      <w:pPr>
        <w:spacing w:line="276" w:lineRule="auto"/>
        <w:jc w:val="both"/>
        <w:rPr>
          <w:rFonts w:eastAsia="Calibri"/>
          <w:sz w:val="28"/>
          <w:szCs w:val="28"/>
          <w:lang w:eastAsia="en-US"/>
        </w:rPr>
      </w:pPr>
      <w:r w:rsidRPr="00D206B0">
        <w:rPr>
          <w:rFonts w:eastAsia="Calibri"/>
          <w:sz w:val="28"/>
          <w:szCs w:val="28"/>
          <w:lang w:eastAsia="en-US"/>
        </w:rPr>
        <w:t>1</w:t>
      </w:r>
      <w:r w:rsidR="00D67FAA" w:rsidRPr="00D206B0">
        <w:rPr>
          <w:rFonts w:eastAsia="Calibri"/>
          <w:sz w:val="28"/>
          <w:szCs w:val="28"/>
          <w:lang w:eastAsia="en-US"/>
        </w:rPr>
        <w:t>. Разработка прототипов системы характерна для модели жизненного цикла:</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каскадной;</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поэтапной с промежуточным контролем;</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спиральной;</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поэтапной без промежуточного контроля;</w:t>
      </w:r>
    </w:p>
    <w:p w:rsidR="00D67FAA"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циклической.</w:t>
      </w:r>
    </w:p>
    <w:p w:rsidR="00D7733F" w:rsidRPr="00D206B0" w:rsidRDefault="00D7733F" w:rsidP="0034725C">
      <w:pPr>
        <w:spacing w:line="276" w:lineRule="auto"/>
        <w:ind w:firstLine="708"/>
        <w:jc w:val="both"/>
        <w:rPr>
          <w:rFonts w:eastAsia="Calibri"/>
          <w:sz w:val="28"/>
          <w:szCs w:val="28"/>
          <w:lang w:eastAsia="en-US"/>
        </w:rPr>
      </w:pPr>
    </w:p>
    <w:p w:rsidR="0034725C" w:rsidRDefault="0034725C" w:rsidP="0034725C">
      <w:pPr>
        <w:spacing w:line="276" w:lineRule="auto"/>
        <w:jc w:val="both"/>
        <w:rPr>
          <w:rFonts w:eastAsia="Calibri"/>
          <w:sz w:val="28"/>
          <w:szCs w:val="28"/>
          <w:lang w:eastAsia="en-US"/>
        </w:rPr>
      </w:pPr>
    </w:p>
    <w:p w:rsidR="00D67FAA" w:rsidRPr="00D206B0" w:rsidRDefault="000C7152" w:rsidP="0034725C">
      <w:pPr>
        <w:spacing w:line="276" w:lineRule="auto"/>
        <w:jc w:val="both"/>
        <w:rPr>
          <w:rFonts w:eastAsia="Calibri"/>
          <w:sz w:val="28"/>
          <w:szCs w:val="28"/>
          <w:lang w:eastAsia="en-US"/>
        </w:rPr>
      </w:pPr>
      <w:r w:rsidRPr="00D206B0">
        <w:rPr>
          <w:rFonts w:eastAsia="Calibri"/>
          <w:sz w:val="28"/>
          <w:szCs w:val="28"/>
          <w:lang w:eastAsia="en-US"/>
        </w:rPr>
        <w:lastRenderedPageBreak/>
        <w:t>2</w:t>
      </w:r>
      <w:r w:rsidR="00D67FAA" w:rsidRPr="00D206B0">
        <w:rPr>
          <w:rFonts w:eastAsia="Calibri"/>
          <w:sz w:val="28"/>
          <w:szCs w:val="28"/>
          <w:lang w:eastAsia="en-US"/>
        </w:rPr>
        <w:t xml:space="preserve">. Согласно ГОСТ 34.601-90 за стадией </w:t>
      </w:r>
      <w:r w:rsidR="00141C11" w:rsidRPr="00D206B0">
        <w:rPr>
          <w:rFonts w:eastAsia="Calibri"/>
          <w:sz w:val="28"/>
          <w:szCs w:val="28"/>
          <w:lang w:eastAsia="en-US"/>
        </w:rPr>
        <w:t>«</w:t>
      </w:r>
      <w:r w:rsidR="00D67FAA" w:rsidRPr="00D206B0">
        <w:rPr>
          <w:rFonts w:eastAsia="Calibri"/>
          <w:sz w:val="28"/>
          <w:szCs w:val="28"/>
          <w:lang w:eastAsia="en-US"/>
        </w:rPr>
        <w:t>Формирование требований к автоматизированной системе</w:t>
      </w:r>
      <w:r w:rsidR="00141C11" w:rsidRPr="00D206B0">
        <w:rPr>
          <w:rFonts w:eastAsia="Calibri"/>
          <w:sz w:val="28"/>
          <w:szCs w:val="28"/>
          <w:lang w:eastAsia="en-US"/>
        </w:rPr>
        <w:t>»</w:t>
      </w:r>
      <w:r w:rsidR="00D67FAA" w:rsidRPr="00D206B0">
        <w:rPr>
          <w:rFonts w:eastAsia="Calibri"/>
          <w:sz w:val="28"/>
          <w:szCs w:val="28"/>
          <w:lang w:eastAsia="en-US"/>
        </w:rPr>
        <w:t xml:space="preserve"> сразу следует стадия:</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техническое задание;</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рабочая документация;</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технический проект;</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разработка концепции автоматизированной системы;</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эскизный проект.</w:t>
      </w:r>
    </w:p>
    <w:p w:rsidR="0034725C" w:rsidRDefault="0034725C" w:rsidP="0034725C">
      <w:pPr>
        <w:spacing w:line="276" w:lineRule="auto"/>
        <w:rPr>
          <w:sz w:val="28"/>
          <w:szCs w:val="28"/>
        </w:rPr>
      </w:pPr>
    </w:p>
    <w:p w:rsidR="00D67FAA" w:rsidRPr="00D206B0" w:rsidRDefault="000C7152" w:rsidP="0034725C">
      <w:pPr>
        <w:spacing w:line="276" w:lineRule="auto"/>
        <w:rPr>
          <w:sz w:val="28"/>
          <w:szCs w:val="28"/>
        </w:rPr>
      </w:pPr>
      <w:r w:rsidRPr="00D206B0">
        <w:rPr>
          <w:sz w:val="28"/>
          <w:szCs w:val="28"/>
        </w:rPr>
        <w:t>3</w:t>
      </w:r>
      <w:r w:rsidR="00D67FAA" w:rsidRPr="00D206B0">
        <w:rPr>
          <w:sz w:val="28"/>
          <w:szCs w:val="28"/>
        </w:rPr>
        <w:t>. К целям системы менеджмента качества (системы качества) относятся:</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рост удовлетворенности потребителей</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ужесточения условий работы</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повышение производительности</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снижение затрат</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охрана окружающей среды</w:t>
      </w:r>
      <w:r w:rsidRPr="00D206B0">
        <w:rPr>
          <w:rFonts w:eastAsia="Calibri"/>
          <w:sz w:val="28"/>
          <w:szCs w:val="28"/>
          <w:lang w:eastAsia="en-US"/>
        </w:rPr>
        <w:t>.</w:t>
      </w:r>
    </w:p>
    <w:p w:rsidR="0034725C" w:rsidRDefault="0034725C" w:rsidP="0034725C">
      <w:pPr>
        <w:spacing w:line="276" w:lineRule="auto"/>
        <w:rPr>
          <w:sz w:val="28"/>
          <w:szCs w:val="28"/>
        </w:rPr>
      </w:pPr>
    </w:p>
    <w:p w:rsidR="00D67FAA" w:rsidRPr="00D206B0" w:rsidRDefault="000C7152" w:rsidP="0034725C">
      <w:pPr>
        <w:spacing w:line="276" w:lineRule="auto"/>
        <w:rPr>
          <w:sz w:val="28"/>
          <w:szCs w:val="28"/>
        </w:rPr>
      </w:pPr>
      <w:r w:rsidRPr="00D206B0">
        <w:rPr>
          <w:sz w:val="28"/>
          <w:szCs w:val="28"/>
        </w:rPr>
        <w:t>4</w:t>
      </w:r>
      <w:r w:rsidR="00D67FAA" w:rsidRPr="00D206B0">
        <w:rPr>
          <w:sz w:val="28"/>
          <w:szCs w:val="28"/>
        </w:rPr>
        <w:t>. Безотказность – это показатель …</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назначения</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экономический</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надежности</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технологичности</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безопасности</w:t>
      </w:r>
      <w:r w:rsidRPr="00D206B0">
        <w:rPr>
          <w:rFonts w:eastAsia="Calibri"/>
          <w:sz w:val="28"/>
          <w:szCs w:val="28"/>
          <w:lang w:eastAsia="en-US"/>
        </w:rPr>
        <w:t>.</w:t>
      </w:r>
    </w:p>
    <w:p w:rsidR="0034725C" w:rsidRDefault="0034725C" w:rsidP="0034725C">
      <w:pPr>
        <w:spacing w:line="276" w:lineRule="auto"/>
        <w:rPr>
          <w:sz w:val="28"/>
          <w:szCs w:val="28"/>
        </w:rPr>
      </w:pPr>
    </w:p>
    <w:p w:rsidR="00D67FAA" w:rsidRPr="00D206B0" w:rsidRDefault="000C7152" w:rsidP="0034725C">
      <w:pPr>
        <w:spacing w:line="276" w:lineRule="auto"/>
        <w:rPr>
          <w:sz w:val="28"/>
          <w:szCs w:val="28"/>
        </w:rPr>
      </w:pPr>
      <w:r w:rsidRPr="00D206B0">
        <w:rPr>
          <w:sz w:val="28"/>
          <w:szCs w:val="28"/>
        </w:rPr>
        <w:t>5</w:t>
      </w:r>
      <w:r w:rsidR="00D67FAA" w:rsidRPr="00D206B0">
        <w:rPr>
          <w:sz w:val="28"/>
          <w:szCs w:val="28"/>
        </w:rPr>
        <w:t>. Долговечность – это показатель …</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назначения</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надежности</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технологичности</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экономический</w:t>
      </w:r>
      <w:r w:rsidRPr="00D206B0">
        <w:rPr>
          <w:rFonts w:eastAsia="Calibri"/>
          <w:sz w:val="28"/>
          <w:szCs w:val="28"/>
          <w:lang w:eastAsia="en-US"/>
        </w:rPr>
        <w:t>;</w:t>
      </w:r>
    </w:p>
    <w:p w:rsidR="00D67FAA" w:rsidRPr="00D206B0" w:rsidRDefault="00F77E4D" w:rsidP="0034725C">
      <w:pPr>
        <w:spacing w:line="276" w:lineRule="auto"/>
        <w:ind w:firstLine="708"/>
        <w:jc w:val="both"/>
        <w:rPr>
          <w:rFonts w:eastAsia="Calibri"/>
          <w:sz w:val="28"/>
          <w:szCs w:val="28"/>
          <w:lang w:eastAsia="en-US"/>
        </w:rPr>
      </w:pPr>
      <w:r w:rsidRPr="00D206B0">
        <w:rPr>
          <w:rFonts w:eastAsia="Calibri"/>
          <w:sz w:val="28"/>
          <w:szCs w:val="28"/>
          <w:lang w:eastAsia="en-US"/>
        </w:rPr>
        <w:t xml:space="preserve">- </w:t>
      </w:r>
      <w:r w:rsidR="00D67FAA" w:rsidRPr="00D206B0">
        <w:rPr>
          <w:rFonts w:eastAsia="Calibri"/>
          <w:sz w:val="28"/>
          <w:szCs w:val="28"/>
          <w:lang w:eastAsia="en-US"/>
        </w:rPr>
        <w:t>эргономический</w:t>
      </w:r>
      <w:r w:rsidRPr="00D206B0">
        <w:rPr>
          <w:rFonts w:eastAsia="Calibri"/>
          <w:sz w:val="28"/>
          <w:szCs w:val="28"/>
          <w:lang w:eastAsia="en-US"/>
        </w:rPr>
        <w:t>.</w:t>
      </w:r>
    </w:p>
    <w:p w:rsidR="0034725C" w:rsidRDefault="0034725C" w:rsidP="00F77E4D">
      <w:pPr>
        <w:widowControl/>
        <w:autoSpaceDE/>
        <w:autoSpaceDN/>
        <w:adjustRightInd/>
        <w:spacing w:line="360" w:lineRule="auto"/>
        <w:ind w:right="-286"/>
        <w:jc w:val="center"/>
        <w:rPr>
          <w:b/>
          <w:sz w:val="28"/>
          <w:szCs w:val="28"/>
        </w:rPr>
      </w:pPr>
    </w:p>
    <w:p w:rsidR="00B3168E" w:rsidRPr="00D206B0" w:rsidRDefault="00B3168E" w:rsidP="00F77E4D">
      <w:pPr>
        <w:widowControl/>
        <w:autoSpaceDE/>
        <w:autoSpaceDN/>
        <w:adjustRightInd/>
        <w:spacing w:line="360" w:lineRule="auto"/>
        <w:ind w:right="-286"/>
        <w:jc w:val="center"/>
        <w:rPr>
          <w:b/>
          <w:sz w:val="28"/>
          <w:szCs w:val="28"/>
        </w:rPr>
      </w:pPr>
      <w:r w:rsidRPr="00D206B0">
        <w:rPr>
          <w:b/>
          <w:sz w:val="28"/>
          <w:szCs w:val="28"/>
        </w:rPr>
        <w:t>Примерны</w:t>
      </w:r>
      <w:r w:rsidR="001B6A92">
        <w:rPr>
          <w:b/>
          <w:sz w:val="28"/>
          <w:szCs w:val="28"/>
        </w:rPr>
        <w:t>е вопросы для подготовки к зачету</w:t>
      </w:r>
    </w:p>
    <w:p w:rsidR="003C21FE" w:rsidRPr="00D206B0" w:rsidRDefault="003C21FE" w:rsidP="003C21FE">
      <w:pPr>
        <w:pStyle w:val="Default"/>
        <w:numPr>
          <w:ilvl w:val="0"/>
          <w:numId w:val="12"/>
        </w:numPr>
        <w:spacing w:line="360" w:lineRule="auto"/>
        <w:jc w:val="both"/>
        <w:rPr>
          <w:color w:val="auto"/>
          <w:sz w:val="28"/>
          <w:szCs w:val="28"/>
        </w:rPr>
      </w:pPr>
      <w:r w:rsidRPr="00D206B0">
        <w:rPr>
          <w:color w:val="auto"/>
          <w:sz w:val="28"/>
          <w:szCs w:val="28"/>
        </w:rPr>
        <w:t>Понятие корпоративной информационной системы, назначение, современная классификация</w:t>
      </w:r>
    </w:p>
    <w:p w:rsidR="003C21FE" w:rsidRPr="00D206B0" w:rsidRDefault="003C21FE" w:rsidP="003C21FE">
      <w:pPr>
        <w:pStyle w:val="Default"/>
        <w:numPr>
          <w:ilvl w:val="0"/>
          <w:numId w:val="12"/>
        </w:numPr>
        <w:spacing w:line="360" w:lineRule="auto"/>
        <w:jc w:val="both"/>
        <w:rPr>
          <w:color w:val="auto"/>
          <w:sz w:val="28"/>
          <w:szCs w:val="28"/>
        </w:rPr>
      </w:pPr>
      <w:r w:rsidRPr="00D206B0">
        <w:rPr>
          <w:color w:val="auto"/>
          <w:sz w:val="28"/>
          <w:szCs w:val="28"/>
        </w:rPr>
        <w:t>ERP системы (системы планирования ресурсов предприятия): основной функционал, особенности внедрения</w:t>
      </w:r>
    </w:p>
    <w:p w:rsidR="003C21FE" w:rsidRPr="00D206B0" w:rsidRDefault="003C21FE" w:rsidP="003C21FE">
      <w:pPr>
        <w:pStyle w:val="Default"/>
        <w:numPr>
          <w:ilvl w:val="0"/>
          <w:numId w:val="12"/>
        </w:numPr>
        <w:spacing w:line="360" w:lineRule="auto"/>
        <w:jc w:val="both"/>
        <w:rPr>
          <w:color w:val="auto"/>
          <w:sz w:val="28"/>
          <w:szCs w:val="28"/>
        </w:rPr>
      </w:pPr>
      <w:r w:rsidRPr="00D206B0">
        <w:rPr>
          <w:color w:val="auto"/>
          <w:sz w:val="28"/>
          <w:szCs w:val="28"/>
        </w:rPr>
        <w:t>BPM системы (системы управления бизнес процессом): основной функционал, особенности внедрения</w:t>
      </w:r>
    </w:p>
    <w:p w:rsidR="003C21FE" w:rsidRPr="00D206B0" w:rsidRDefault="003C21FE" w:rsidP="003C21FE">
      <w:pPr>
        <w:pStyle w:val="Default"/>
        <w:numPr>
          <w:ilvl w:val="0"/>
          <w:numId w:val="12"/>
        </w:numPr>
        <w:spacing w:line="360" w:lineRule="auto"/>
        <w:jc w:val="both"/>
        <w:rPr>
          <w:color w:val="auto"/>
          <w:sz w:val="28"/>
          <w:szCs w:val="28"/>
        </w:rPr>
      </w:pPr>
      <w:r w:rsidRPr="00D206B0">
        <w:rPr>
          <w:color w:val="auto"/>
          <w:sz w:val="28"/>
          <w:szCs w:val="28"/>
        </w:rPr>
        <w:lastRenderedPageBreak/>
        <w:t>CRM системы (системы управления взаимодействия с клиентами): основной функционал, особенности внедрения</w:t>
      </w:r>
    </w:p>
    <w:p w:rsidR="003C21FE" w:rsidRPr="00D206B0" w:rsidRDefault="003C21FE" w:rsidP="003C21FE">
      <w:pPr>
        <w:pStyle w:val="Default"/>
        <w:numPr>
          <w:ilvl w:val="0"/>
          <w:numId w:val="12"/>
        </w:numPr>
        <w:spacing w:line="360" w:lineRule="auto"/>
        <w:jc w:val="both"/>
        <w:rPr>
          <w:color w:val="auto"/>
          <w:sz w:val="28"/>
          <w:szCs w:val="28"/>
        </w:rPr>
      </w:pPr>
      <w:r w:rsidRPr="00D206B0">
        <w:rPr>
          <w:color w:val="auto"/>
          <w:sz w:val="28"/>
          <w:szCs w:val="28"/>
        </w:rPr>
        <w:t>LMS системы (системы управления обучением): основной функционал, особенности внедрения</w:t>
      </w:r>
    </w:p>
    <w:p w:rsidR="003C21FE" w:rsidRPr="00D206B0" w:rsidRDefault="003C21FE" w:rsidP="003C21FE">
      <w:pPr>
        <w:pStyle w:val="Default"/>
        <w:numPr>
          <w:ilvl w:val="0"/>
          <w:numId w:val="12"/>
        </w:numPr>
        <w:spacing w:line="360" w:lineRule="auto"/>
        <w:jc w:val="both"/>
        <w:rPr>
          <w:color w:val="auto"/>
          <w:sz w:val="28"/>
          <w:szCs w:val="28"/>
        </w:rPr>
      </w:pPr>
      <w:r w:rsidRPr="00D206B0">
        <w:rPr>
          <w:color w:val="auto"/>
          <w:sz w:val="28"/>
          <w:szCs w:val="28"/>
        </w:rPr>
        <w:t>Ключевые игроки международного и российского рынков корпоративных информационных систем</w:t>
      </w:r>
    </w:p>
    <w:p w:rsidR="003C21FE" w:rsidRPr="00D206B0" w:rsidRDefault="003C21FE" w:rsidP="003C21FE">
      <w:pPr>
        <w:pStyle w:val="Default"/>
        <w:numPr>
          <w:ilvl w:val="0"/>
          <w:numId w:val="12"/>
        </w:numPr>
        <w:spacing w:line="360" w:lineRule="auto"/>
        <w:jc w:val="both"/>
        <w:rPr>
          <w:color w:val="auto"/>
          <w:sz w:val="28"/>
          <w:szCs w:val="28"/>
        </w:rPr>
      </w:pPr>
      <w:r w:rsidRPr="00D206B0">
        <w:rPr>
          <w:color w:val="auto"/>
          <w:sz w:val="28"/>
          <w:szCs w:val="28"/>
        </w:rPr>
        <w:t>Банковские информационные системы: понятие, классификация, принципы построения</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Функциональная и системная архитектура банковской информационной системы, организация единого информационного пространства, модульный принцип построения</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Основные модули банковской информационной системы</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Характеристика современного рынка банковских информационных систем в России</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Понятие бухгалтерских информационных систем, их структура</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Бухгалтерские информационные системы. Основные цели и функции бухгалтерского учета</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Бухгалтерские информационные системы. Основные свойства и характеристики компьютерной формы бухгалтерского учета</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Состояние отечественного рынка программных продуктов, предназначенных для создания информационных систем бухгалтерского учета</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Основные критерии выбора программных продуктов для создания информационных систем бухгалтерского учета</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Жизненный цикл в информационных технологиях. Понятия: проектирования, разработки, тестирования, внедрения и поддержки программного обеспечения</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proofErr w:type="spellStart"/>
      <w:r w:rsidRPr="00D206B0">
        <w:rPr>
          <w:sz w:val="28"/>
          <w:szCs w:val="28"/>
        </w:rPr>
        <w:t>Референтная</w:t>
      </w:r>
      <w:proofErr w:type="spellEnd"/>
      <w:r w:rsidRPr="00D206B0">
        <w:rPr>
          <w:sz w:val="28"/>
          <w:szCs w:val="28"/>
        </w:rPr>
        <w:t xml:space="preserve"> модель процессов управления информационными технологиями в методологии COBIT</w:t>
      </w:r>
    </w:p>
    <w:p w:rsidR="003C21FE" w:rsidRPr="00D206B0" w:rsidRDefault="00F47244"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 xml:space="preserve">Кривая </w:t>
      </w:r>
      <w:proofErr w:type="spellStart"/>
      <w:r w:rsidRPr="00D206B0">
        <w:rPr>
          <w:sz w:val="28"/>
          <w:szCs w:val="28"/>
        </w:rPr>
        <w:t>Гартнера</w:t>
      </w:r>
      <w:proofErr w:type="spellEnd"/>
      <w:r w:rsidR="003C21FE" w:rsidRPr="00D206B0">
        <w:rPr>
          <w:sz w:val="28"/>
          <w:szCs w:val="28"/>
        </w:rPr>
        <w:t xml:space="preserve"> как элемент менеджмента реализации информационных технологий</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lastRenderedPageBreak/>
        <w:t>Понятие проекта информационной системы. Типовая структура проекта информационной системы</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Методы проектирования информационных систем, их классификация</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Методология структурного анализа и проектирования SADT</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Спиральная модель проектирования информационных систем. Методология процесса разработки RUP</w:t>
      </w:r>
    </w:p>
    <w:p w:rsidR="00131DD6" w:rsidRPr="00D206B0" w:rsidRDefault="00131DD6" w:rsidP="00131DD6">
      <w:pPr>
        <w:pStyle w:val="a4"/>
        <w:widowControl/>
        <w:numPr>
          <w:ilvl w:val="0"/>
          <w:numId w:val="12"/>
        </w:numPr>
        <w:autoSpaceDE/>
        <w:autoSpaceDN/>
        <w:adjustRightInd/>
        <w:spacing w:line="360" w:lineRule="auto"/>
        <w:contextualSpacing/>
        <w:jc w:val="both"/>
        <w:rPr>
          <w:sz w:val="28"/>
          <w:szCs w:val="28"/>
        </w:rPr>
      </w:pPr>
      <w:r w:rsidRPr="00D206B0">
        <w:rPr>
          <w:sz w:val="28"/>
          <w:szCs w:val="28"/>
        </w:rPr>
        <w:t xml:space="preserve">Способы разработки сложных программных систем </w:t>
      </w:r>
      <w:proofErr w:type="spellStart"/>
      <w:r w:rsidRPr="00D206B0">
        <w:rPr>
          <w:sz w:val="28"/>
          <w:szCs w:val="28"/>
        </w:rPr>
        <w:t>Waterfall</w:t>
      </w:r>
      <w:proofErr w:type="spellEnd"/>
      <w:r w:rsidRPr="00D206B0">
        <w:rPr>
          <w:sz w:val="28"/>
          <w:szCs w:val="28"/>
        </w:rPr>
        <w:t xml:space="preserve"> и </w:t>
      </w:r>
      <w:proofErr w:type="spellStart"/>
      <w:r w:rsidRPr="00D206B0">
        <w:rPr>
          <w:sz w:val="28"/>
          <w:szCs w:val="28"/>
        </w:rPr>
        <w:t>Agile</w:t>
      </w:r>
      <w:proofErr w:type="spellEnd"/>
    </w:p>
    <w:p w:rsidR="00131DD6" w:rsidRPr="00D206B0" w:rsidRDefault="00131DD6" w:rsidP="00131DD6">
      <w:pPr>
        <w:pStyle w:val="a4"/>
        <w:widowControl/>
        <w:numPr>
          <w:ilvl w:val="0"/>
          <w:numId w:val="12"/>
        </w:numPr>
        <w:autoSpaceDE/>
        <w:autoSpaceDN/>
        <w:adjustRightInd/>
        <w:spacing w:line="360" w:lineRule="auto"/>
        <w:contextualSpacing/>
        <w:jc w:val="both"/>
        <w:rPr>
          <w:sz w:val="28"/>
          <w:szCs w:val="28"/>
        </w:rPr>
      </w:pPr>
      <w:proofErr w:type="spellStart"/>
      <w:r w:rsidRPr="00D206B0">
        <w:rPr>
          <w:sz w:val="28"/>
          <w:szCs w:val="28"/>
        </w:rPr>
        <w:t>DevOps</w:t>
      </w:r>
      <w:proofErr w:type="spellEnd"/>
      <w:r w:rsidRPr="00D206B0">
        <w:rPr>
          <w:sz w:val="28"/>
          <w:szCs w:val="28"/>
        </w:rPr>
        <w:t xml:space="preserve"> как методология автоматизации процессов сборки, настройки и развертывания программных систем</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Стандарты и профили в области проектирования информационных систем</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Технологии проектирования информационных систем. Формирование бизнес-цели проекта для автоматизации, определение границ проекта, выделение бизнес-процессов для автоматизации</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CASE-технологии, основные принципы. Этапы создания информационной системы на основе CASE-технологии</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Техническое задание как основа создания информационной системы</w:t>
      </w:r>
    </w:p>
    <w:p w:rsidR="003C21FE" w:rsidRPr="00D206B0" w:rsidRDefault="003C21FE" w:rsidP="003C21FE">
      <w:pPr>
        <w:pStyle w:val="a4"/>
        <w:widowControl/>
        <w:numPr>
          <w:ilvl w:val="0"/>
          <w:numId w:val="12"/>
        </w:numPr>
        <w:autoSpaceDE/>
        <w:autoSpaceDN/>
        <w:adjustRightInd/>
        <w:spacing w:line="360" w:lineRule="auto"/>
        <w:contextualSpacing/>
        <w:jc w:val="both"/>
        <w:rPr>
          <w:sz w:val="28"/>
          <w:szCs w:val="28"/>
        </w:rPr>
      </w:pPr>
      <w:r w:rsidRPr="00D206B0">
        <w:rPr>
          <w:sz w:val="28"/>
          <w:szCs w:val="28"/>
        </w:rPr>
        <w:t>Современные технологические платформы для разработки информационных систем</w:t>
      </w:r>
    </w:p>
    <w:p w:rsidR="003C21FE" w:rsidRPr="00D7733F" w:rsidRDefault="003C21FE" w:rsidP="00A47E0B">
      <w:pPr>
        <w:widowControl/>
        <w:spacing w:line="360" w:lineRule="auto"/>
        <w:contextualSpacing/>
        <w:rPr>
          <w:b/>
          <w:iCs/>
          <w:sz w:val="28"/>
          <w:szCs w:val="28"/>
        </w:rPr>
      </w:pPr>
    </w:p>
    <w:p w:rsidR="00E8312D" w:rsidRPr="00D7733F" w:rsidRDefault="00537224" w:rsidP="00D7733F">
      <w:pPr>
        <w:widowControl/>
        <w:autoSpaceDE/>
        <w:autoSpaceDN/>
        <w:adjustRightInd/>
        <w:spacing w:after="200" w:line="276" w:lineRule="auto"/>
        <w:rPr>
          <w:rFonts w:eastAsiaTheme="majorEastAsia"/>
          <w:b/>
          <w:bCs/>
          <w:sz w:val="28"/>
          <w:szCs w:val="28"/>
        </w:rPr>
      </w:pPr>
      <w:bookmarkStart w:id="50" w:name="_Toc116380815"/>
      <w:bookmarkStart w:id="51" w:name="_Toc116382002"/>
      <w:bookmarkStart w:id="52" w:name="_Toc116382300"/>
      <w:bookmarkStart w:id="53" w:name="_Toc116382531"/>
      <w:r w:rsidRPr="00D7733F">
        <w:rPr>
          <w:b/>
          <w:sz w:val="28"/>
          <w:szCs w:val="28"/>
        </w:rPr>
        <w:t>8. П</w:t>
      </w:r>
      <w:r w:rsidR="00F35141" w:rsidRPr="00D7733F">
        <w:rPr>
          <w:b/>
          <w:sz w:val="28"/>
          <w:szCs w:val="28"/>
        </w:rPr>
        <w:t xml:space="preserve">еречень </w:t>
      </w:r>
      <w:r w:rsidR="00E8312D" w:rsidRPr="00D7733F">
        <w:rPr>
          <w:b/>
          <w:sz w:val="28"/>
          <w:szCs w:val="28"/>
        </w:rPr>
        <w:t>учебной литературы, необходимой для освоения дисциплины</w:t>
      </w:r>
      <w:bookmarkEnd w:id="50"/>
      <w:bookmarkEnd w:id="51"/>
      <w:bookmarkEnd w:id="52"/>
      <w:bookmarkEnd w:id="53"/>
    </w:p>
    <w:p w:rsidR="00A47E0B" w:rsidRPr="00D206B0" w:rsidRDefault="00A47E0B" w:rsidP="004D4791">
      <w:pPr>
        <w:pStyle w:val="afa"/>
        <w:spacing w:before="0" w:beforeAutospacing="0" w:after="0" w:afterAutospacing="0" w:line="360" w:lineRule="auto"/>
        <w:jc w:val="both"/>
        <w:rPr>
          <w:b/>
          <w:sz w:val="27"/>
          <w:szCs w:val="27"/>
        </w:rPr>
      </w:pPr>
      <w:bookmarkStart w:id="54" w:name="_Hlk8819433"/>
      <w:r w:rsidRPr="00D206B0">
        <w:rPr>
          <w:b/>
          <w:sz w:val="27"/>
          <w:szCs w:val="27"/>
        </w:rPr>
        <w:t>Основная литература:</w:t>
      </w:r>
    </w:p>
    <w:bookmarkEnd w:id="54"/>
    <w:p w:rsidR="006F56AF" w:rsidRPr="00D206B0" w:rsidRDefault="00A65963" w:rsidP="00A65963">
      <w:pPr>
        <w:pStyle w:val="a4"/>
        <w:numPr>
          <w:ilvl w:val="0"/>
          <w:numId w:val="10"/>
        </w:numPr>
        <w:spacing w:line="360" w:lineRule="auto"/>
        <w:jc w:val="both"/>
        <w:rPr>
          <w:sz w:val="28"/>
          <w:szCs w:val="28"/>
        </w:rPr>
      </w:pPr>
      <w:r w:rsidRPr="00A65963">
        <w:rPr>
          <w:sz w:val="28"/>
          <w:szCs w:val="28"/>
        </w:rPr>
        <w:t xml:space="preserve">Информационные системы и технологии в экономике и управлении. В 2 ч. Часть </w:t>
      </w:r>
      <w:proofErr w:type="gramStart"/>
      <w:r w:rsidRPr="00A65963">
        <w:rPr>
          <w:sz w:val="28"/>
          <w:szCs w:val="28"/>
        </w:rPr>
        <w:t>1 :</w:t>
      </w:r>
      <w:proofErr w:type="gramEnd"/>
      <w:r w:rsidRPr="00A65963">
        <w:rPr>
          <w:sz w:val="28"/>
          <w:szCs w:val="28"/>
        </w:rPr>
        <w:t xml:space="preserve"> учебник для вузов / ответственный редактор В. В. Трофимов. — 5-е изд., </w:t>
      </w:r>
      <w:proofErr w:type="spellStart"/>
      <w:r w:rsidRPr="00A65963">
        <w:rPr>
          <w:sz w:val="28"/>
          <w:szCs w:val="28"/>
        </w:rPr>
        <w:t>перераб</w:t>
      </w:r>
      <w:proofErr w:type="spellEnd"/>
      <w:r w:rsidRPr="00A65963">
        <w:rPr>
          <w:sz w:val="28"/>
          <w:szCs w:val="28"/>
        </w:rPr>
        <w:t xml:space="preserve">. и доп. — </w:t>
      </w:r>
      <w:proofErr w:type="gramStart"/>
      <w:r w:rsidRPr="00A65963">
        <w:rPr>
          <w:sz w:val="28"/>
          <w:szCs w:val="28"/>
        </w:rPr>
        <w:t>Москва :</w:t>
      </w:r>
      <w:proofErr w:type="gramEnd"/>
      <w:r w:rsidRPr="00A65963">
        <w:rPr>
          <w:sz w:val="28"/>
          <w:szCs w:val="28"/>
        </w:rPr>
        <w:t xml:space="preserve"> </w:t>
      </w:r>
      <w:proofErr w:type="spellStart"/>
      <w:r w:rsidRPr="00A65963">
        <w:rPr>
          <w:sz w:val="28"/>
          <w:szCs w:val="28"/>
        </w:rPr>
        <w:t>Юрайт</w:t>
      </w:r>
      <w:proofErr w:type="spellEnd"/>
      <w:r w:rsidRPr="00A65963">
        <w:rPr>
          <w:sz w:val="28"/>
          <w:szCs w:val="28"/>
        </w:rPr>
        <w:t xml:space="preserve">, 2022. — 375 с. — (Высшее образование). — ЭБС </w:t>
      </w:r>
      <w:proofErr w:type="spellStart"/>
      <w:r w:rsidRPr="00A65963">
        <w:rPr>
          <w:sz w:val="28"/>
          <w:szCs w:val="28"/>
        </w:rPr>
        <w:t>Юрайт</w:t>
      </w:r>
      <w:proofErr w:type="spellEnd"/>
      <w:r w:rsidRPr="00A65963">
        <w:rPr>
          <w:sz w:val="28"/>
          <w:szCs w:val="28"/>
        </w:rPr>
        <w:t>. — URL: https://urait.ru/</w:t>
      </w:r>
      <w:r>
        <w:rPr>
          <w:sz w:val="28"/>
          <w:szCs w:val="28"/>
        </w:rPr>
        <w:t>bcode/493993 (дата обращения: 18.11</w:t>
      </w:r>
      <w:r w:rsidRPr="00A65963">
        <w:rPr>
          <w:sz w:val="28"/>
          <w:szCs w:val="28"/>
        </w:rPr>
        <w:t xml:space="preserve">.2022). – </w:t>
      </w:r>
      <w:proofErr w:type="gramStart"/>
      <w:r w:rsidRPr="00A65963">
        <w:rPr>
          <w:sz w:val="28"/>
          <w:szCs w:val="28"/>
        </w:rPr>
        <w:t>Текст :</w:t>
      </w:r>
      <w:proofErr w:type="gramEnd"/>
      <w:r w:rsidRPr="00A65963">
        <w:rPr>
          <w:sz w:val="28"/>
          <w:szCs w:val="28"/>
        </w:rPr>
        <w:t xml:space="preserve"> электронный.</w:t>
      </w:r>
    </w:p>
    <w:p w:rsidR="006F56AF" w:rsidRDefault="00A65963" w:rsidP="00A65963">
      <w:pPr>
        <w:pStyle w:val="a4"/>
        <w:numPr>
          <w:ilvl w:val="0"/>
          <w:numId w:val="10"/>
        </w:numPr>
        <w:spacing w:line="360" w:lineRule="auto"/>
        <w:jc w:val="both"/>
        <w:rPr>
          <w:sz w:val="28"/>
          <w:szCs w:val="28"/>
        </w:rPr>
      </w:pPr>
      <w:r w:rsidRPr="00A65963">
        <w:rPr>
          <w:sz w:val="28"/>
          <w:szCs w:val="28"/>
        </w:rPr>
        <w:t xml:space="preserve">Информационные системы и технологии в экономике и управлении в 2 ч. Часть </w:t>
      </w:r>
      <w:proofErr w:type="gramStart"/>
      <w:r w:rsidRPr="00A65963">
        <w:rPr>
          <w:sz w:val="28"/>
          <w:szCs w:val="28"/>
        </w:rPr>
        <w:t>2 :</w:t>
      </w:r>
      <w:proofErr w:type="gramEnd"/>
      <w:r w:rsidRPr="00A65963">
        <w:rPr>
          <w:sz w:val="28"/>
          <w:szCs w:val="28"/>
        </w:rPr>
        <w:t xml:space="preserve"> учебник для вузов / ответственный редактор В. В. Трофимов. — 5-е изд., </w:t>
      </w:r>
      <w:proofErr w:type="spellStart"/>
      <w:r w:rsidRPr="00A65963">
        <w:rPr>
          <w:sz w:val="28"/>
          <w:szCs w:val="28"/>
        </w:rPr>
        <w:t>перераб</w:t>
      </w:r>
      <w:proofErr w:type="spellEnd"/>
      <w:r w:rsidRPr="00A65963">
        <w:rPr>
          <w:sz w:val="28"/>
          <w:szCs w:val="28"/>
        </w:rPr>
        <w:t xml:space="preserve">. и доп. — </w:t>
      </w:r>
      <w:proofErr w:type="gramStart"/>
      <w:r w:rsidRPr="00A65963">
        <w:rPr>
          <w:sz w:val="28"/>
          <w:szCs w:val="28"/>
        </w:rPr>
        <w:t>Москва :</w:t>
      </w:r>
      <w:proofErr w:type="gramEnd"/>
      <w:r w:rsidRPr="00A65963">
        <w:rPr>
          <w:sz w:val="28"/>
          <w:szCs w:val="28"/>
        </w:rPr>
        <w:t xml:space="preserve"> </w:t>
      </w:r>
      <w:proofErr w:type="spellStart"/>
      <w:r w:rsidRPr="00A65963">
        <w:rPr>
          <w:sz w:val="28"/>
          <w:szCs w:val="28"/>
        </w:rPr>
        <w:t>Юрайт</w:t>
      </w:r>
      <w:proofErr w:type="spellEnd"/>
      <w:r w:rsidRPr="00A65963">
        <w:rPr>
          <w:sz w:val="28"/>
          <w:szCs w:val="28"/>
        </w:rPr>
        <w:t xml:space="preserve">, 2022. — 324 с. — (Высшее образование). — ЭБС </w:t>
      </w:r>
      <w:proofErr w:type="spellStart"/>
      <w:r w:rsidRPr="00A65963">
        <w:rPr>
          <w:sz w:val="28"/>
          <w:szCs w:val="28"/>
        </w:rPr>
        <w:t>Юрайт</w:t>
      </w:r>
      <w:proofErr w:type="spellEnd"/>
      <w:r w:rsidRPr="00A65963">
        <w:rPr>
          <w:sz w:val="28"/>
          <w:szCs w:val="28"/>
        </w:rPr>
        <w:t>. — URL: https://urait.ru/</w:t>
      </w:r>
      <w:r>
        <w:rPr>
          <w:sz w:val="28"/>
          <w:szCs w:val="28"/>
        </w:rPr>
        <w:t>bcode/493994 (дата обращения: 18.11</w:t>
      </w:r>
      <w:r w:rsidRPr="00A65963">
        <w:rPr>
          <w:sz w:val="28"/>
          <w:szCs w:val="28"/>
        </w:rPr>
        <w:t xml:space="preserve">.2022). — </w:t>
      </w:r>
      <w:proofErr w:type="gramStart"/>
      <w:r w:rsidRPr="00A65963">
        <w:rPr>
          <w:sz w:val="28"/>
          <w:szCs w:val="28"/>
        </w:rPr>
        <w:t>Текст :</w:t>
      </w:r>
      <w:proofErr w:type="gramEnd"/>
      <w:r w:rsidRPr="00A65963">
        <w:rPr>
          <w:sz w:val="28"/>
          <w:szCs w:val="28"/>
        </w:rPr>
        <w:t xml:space="preserve"> </w:t>
      </w:r>
      <w:r w:rsidRPr="00A65963">
        <w:rPr>
          <w:sz w:val="28"/>
          <w:szCs w:val="28"/>
        </w:rPr>
        <w:lastRenderedPageBreak/>
        <w:t>электронный.</w:t>
      </w:r>
    </w:p>
    <w:p w:rsidR="005B7356" w:rsidRPr="00D206B0" w:rsidRDefault="00A65963" w:rsidP="00A65963">
      <w:pPr>
        <w:pStyle w:val="a4"/>
        <w:numPr>
          <w:ilvl w:val="0"/>
          <w:numId w:val="10"/>
        </w:numPr>
        <w:spacing w:line="360" w:lineRule="auto"/>
        <w:jc w:val="both"/>
        <w:rPr>
          <w:sz w:val="28"/>
          <w:szCs w:val="28"/>
        </w:rPr>
      </w:pPr>
      <w:r w:rsidRPr="00A65963">
        <w:rPr>
          <w:sz w:val="28"/>
          <w:szCs w:val="28"/>
        </w:rPr>
        <w:t xml:space="preserve">Проектирование информационных систем: учебник и практикум для академического </w:t>
      </w:r>
      <w:proofErr w:type="spellStart"/>
      <w:r w:rsidRPr="00A65963">
        <w:rPr>
          <w:sz w:val="28"/>
          <w:szCs w:val="28"/>
        </w:rPr>
        <w:t>бакалавриата</w:t>
      </w:r>
      <w:proofErr w:type="spellEnd"/>
      <w:r w:rsidRPr="00A65963">
        <w:rPr>
          <w:sz w:val="28"/>
          <w:szCs w:val="28"/>
        </w:rPr>
        <w:t xml:space="preserve"> / Д.</w:t>
      </w:r>
      <w:r>
        <w:rPr>
          <w:sz w:val="28"/>
          <w:szCs w:val="28"/>
        </w:rPr>
        <w:t xml:space="preserve"> </w:t>
      </w:r>
      <w:r w:rsidRPr="00A65963">
        <w:rPr>
          <w:sz w:val="28"/>
          <w:szCs w:val="28"/>
        </w:rPr>
        <w:t xml:space="preserve">В. Чистов [и др.]; </w:t>
      </w:r>
      <w:proofErr w:type="spellStart"/>
      <w:proofErr w:type="gramStart"/>
      <w:r w:rsidRPr="00A65963">
        <w:rPr>
          <w:sz w:val="28"/>
          <w:szCs w:val="28"/>
        </w:rPr>
        <w:t>Финуниверситет</w:t>
      </w:r>
      <w:proofErr w:type="spellEnd"/>
      <w:r w:rsidRPr="00A65963">
        <w:rPr>
          <w:sz w:val="28"/>
          <w:szCs w:val="28"/>
        </w:rPr>
        <w:t xml:space="preserve"> ;</w:t>
      </w:r>
      <w:proofErr w:type="gramEnd"/>
      <w:r w:rsidRPr="00A65963">
        <w:rPr>
          <w:sz w:val="28"/>
          <w:szCs w:val="28"/>
        </w:rPr>
        <w:t xml:space="preserve"> под ред. Д.</w:t>
      </w:r>
      <w:r>
        <w:rPr>
          <w:sz w:val="28"/>
          <w:szCs w:val="28"/>
        </w:rPr>
        <w:t xml:space="preserve"> </w:t>
      </w:r>
      <w:r w:rsidRPr="00A65963">
        <w:rPr>
          <w:sz w:val="28"/>
          <w:szCs w:val="28"/>
        </w:rPr>
        <w:t xml:space="preserve">В. Чистова. - Москва: </w:t>
      </w:r>
      <w:proofErr w:type="spellStart"/>
      <w:r w:rsidRPr="00A65963">
        <w:rPr>
          <w:sz w:val="28"/>
          <w:szCs w:val="28"/>
        </w:rPr>
        <w:t>Юрайт</w:t>
      </w:r>
      <w:proofErr w:type="spellEnd"/>
      <w:r w:rsidRPr="00A65963">
        <w:rPr>
          <w:sz w:val="28"/>
          <w:szCs w:val="28"/>
        </w:rPr>
        <w:t xml:space="preserve">, 2016. - 260 с. – </w:t>
      </w:r>
      <w:proofErr w:type="gramStart"/>
      <w:r w:rsidRPr="00A65963">
        <w:rPr>
          <w:sz w:val="28"/>
          <w:szCs w:val="28"/>
        </w:rPr>
        <w:t>Текст :</w:t>
      </w:r>
      <w:proofErr w:type="gramEnd"/>
      <w:r w:rsidRPr="00A65963">
        <w:rPr>
          <w:sz w:val="28"/>
          <w:szCs w:val="28"/>
        </w:rPr>
        <w:t xml:space="preserve"> непосредственный.  Проектирование информационных </w:t>
      </w:r>
      <w:proofErr w:type="gramStart"/>
      <w:r w:rsidRPr="00A65963">
        <w:rPr>
          <w:sz w:val="28"/>
          <w:szCs w:val="28"/>
        </w:rPr>
        <w:t>систем :</w:t>
      </w:r>
      <w:proofErr w:type="gramEnd"/>
      <w:r w:rsidRPr="00A65963">
        <w:rPr>
          <w:sz w:val="28"/>
          <w:szCs w:val="28"/>
        </w:rPr>
        <w:t xml:space="preserve"> уч</w:t>
      </w:r>
      <w:r>
        <w:rPr>
          <w:sz w:val="28"/>
          <w:szCs w:val="28"/>
        </w:rPr>
        <w:t xml:space="preserve">ебник и практикум для вузов / </w:t>
      </w:r>
      <w:r w:rsidRPr="00A65963">
        <w:rPr>
          <w:sz w:val="28"/>
          <w:szCs w:val="28"/>
        </w:rPr>
        <w:t xml:space="preserve">под общей редакцией Д. В. Чистова. — </w:t>
      </w:r>
      <w:proofErr w:type="gramStart"/>
      <w:r w:rsidRPr="00A65963">
        <w:rPr>
          <w:sz w:val="28"/>
          <w:szCs w:val="28"/>
        </w:rPr>
        <w:t>Москва :</w:t>
      </w:r>
      <w:proofErr w:type="gramEnd"/>
      <w:r w:rsidRPr="00A65963">
        <w:rPr>
          <w:sz w:val="28"/>
          <w:szCs w:val="28"/>
        </w:rPr>
        <w:t xml:space="preserve"> </w:t>
      </w:r>
      <w:proofErr w:type="spellStart"/>
      <w:r w:rsidRPr="00A65963">
        <w:rPr>
          <w:sz w:val="28"/>
          <w:szCs w:val="28"/>
        </w:rPr>
        <w:t>Юрайт</w:t>
      </w:r>
      <w:proofErr w:type="spellEnd"/>
      <w:r w:rsidRPr="00A65963">
        <w:rPr>
          <w:sz w:val="28"/>
          <w:szCs w:val="28"/>
        </w:rPr>
        <w:t>, 2022. — 258 с. — (Высшее образование).</w:t>
      </w:r>
      <w:r>
        <w:rPr>
          <w:sz w:val="28"/>
          <w:szCs w:val="28"/>
        </w:rPr>
        <w:t xml:space="preserve"> </w:t>
      </w:r>
      <w:r w:rsidRPr="00A65963">
        <w:rPr>
          <w:sz w:val="28"/>
          <w:szCs w:val="28"/>
        </w:rPr>
        <w:t xml:space="preserve">— ЭБС </w:t>
      </w:r>
      <w:proofErr w:type="spellStart"/>
      <w:r w:rsidRPr="00A65963">
        <w:rPr>
          <w:sz w:val="28"/>
          <w:szCs w:val="28"/>
        </w:rPr>
        <w:t>Юрайт</w:t>
      </w:r>
      <w:proofErr w:type="spellEnd"/>
      <w:r w:rsidRPr="00A65963">
        <w:rPr>
          <w:sz w:val="28"/>
          <w:szCs w:val="28"/>
        </w:rPr>
        <w:t xml:space="preserve">. — URL: https://urait.ru/bcode/489307 (дата обращения: 18.11.2022). — </w:t>
      </w:r>
      <w:proofErr w:type="gramStart"/>
      <w:r w:rsidRPr="00A65963">
        <w:rPr>
          <w:sz w:val="28"/>
          <w:szCs w:val="28"/>
        </w:rPr>
        <w:t>Текст :</w:t>
      </w:r>
      <w:proofErr w:type="gramEnd"/>
      <w:r w:rsidRPr="00A65963">
        <w:rPr>
          <w:sz w:val="28"/>
          <w:szCs w:val="28"/>
        </w:rPr>
        <w:t xml:space="preserve"> электронный.</w:t>
      </w:r>
    </w:p>
    <w:p w:rsidR="00A47E0B" w:rsidRPr="00D206B0" w:rsidRDefault="00A47E0B" w:rsidP="004D4791">
      <w:pPr>
        <w:spacing w:line="360" w:lineRule="auto"/>
        <w:jc w:val="both"/>
        <w:rPr>
          <w:sz w:val="28"/>
          <w:szCs w:val="28"/>
        </w:rPr>
      </w:pPr>
      <w:r w:rsidRPr="00D206B0">
        <w:rPr>
          <w:b/>
          <w:sz w:val="28"/>
          <w:szCs w:val="28"/>
        </w:rPr>
        <w:t>Дополнительная литература:</w:t>
      </w:r>
    </w:p>
    <w:p w:rsidR="002F785D" w:rsidRPr="00D206B0" w:rsidRDefault="00A65963" w:rsidP="00A65963">
      <w:pPr>
        <w:pStyle w:val="a4"/>
        <w:numPr>
          <w:ilvl w:val="0"/>
          <w:numId w:val="10"/>
        </w:numPr>
        <w:spacing w:line="360" w:lineRule="auto"/>
        <w:jc w:val="both"/>
        <w:rPr>
          <w:sz w:val="28"/>
          <w:szCs w:val="28"/>
        </w:rPr>
      </w:pPr>
      <w:r w:rsidRPr="00A65963">
        <w:rPr>
          <w:sz w:val="28"/>
          <w:szCs w:val="28"/>
        </w:rPr>
        <w:t>Банковские информационные</w:t>
      </w:r>
      <w:r>
        <w:rPr>
          <w:sz w:val="28"/>
          <w:szCs w:val="28"/>
        </w:rPr>
        <w:t xml:space="preserve"> системы и технологии: учебник </w:t>
      </w:r>
      <w:r w:rsidRPr="00A65963">
        <w:rPr>
          <w:sz w:val="28"/>
          <w:szCs w:val="28"/>
        </w:rPr>
        <w:t>/ под ред. О.</w:t>
      </w:r>
      <w:r>
        <w:rPr>
          <w:sz w:val="28"/>
          <w:szCs w:val="28"/>
        </w:rPr>
        <w:t xml:space="preserve"> </w:t>
      </w:r>
      <w:r w:rsidRPr="00A65963">
        <w:rPr>
          <w:sz w:val="28"/>
          <w:szCs w:val="28"/>
        </w:rPr>
        <w:t>И. Лаврушина, В.</w:t>
      </w:r>
      <w:r>
        <w:rPr>
          <w:sz w:val="28"/>
          <w:szCs w:val="28"/>
        </w:rPr>
        <w:t xml:space="preserve"> </w:t>
      </w:r>
      <w:r w:rsidRPr="00A65963">
        <w:rPr>
          <w:sz w:val="28"/>
          <w:szCs w:val="28"/>
        </w:rPr>
        <w:t xml:space="preserve">И. Соловьева. - Москва: </w:t>
      </w:r>
      <w:proofErr w:type="spellStart"/>
      <w:r w:rsidRPr="00A65963">
        <w:rPr>
          <w:sz w:val="28"/>
          <w:szCs w:val="28"/>
        </w:rPr>
        <w:t>КноРус</w:t>
      </w:r>
      <w:proofErr w:type="spellEnd"/>
      <w:r w:rsidRPr="00A65963">
        <w:rPr>
          <w:sz w:val="28"/>
          <w:szCs w:val="28"/>
        </w:rPr>
        <w:t>, 2023. - 528 с. — (</w:t>
      </w:r>
      <w:proofErr w:type="spellStart"/>
      <w:r w:rsidRPr="00A65963">
        <w:rPr>
          <w:sz w:val="28"/>
          <w:szCs w:val="28"/>
        </w:rPr>
        <w:t>Бакалавриат</w:t>
      </w:r>
      <w:proofErr w:type="spellEnd"/>
      <w:r w:rsidRPr="00A65963">
        <w:rPr>
          <w:sz w:val="28"/>
          <w:szCs w:val="28"/>
        </w:rPr>
        <w:t>). - ЭБС BOOK.ru. - URL: https://www.book.ru/book/947131 (д</w:t>
      </w:r>
      <w:r>
        <w:rPr>
          <w:sz w:val="28"/>
          <w:szCs w:val="28"/>
        </w:rPr>
        <w:t xml:space="preserve">ата обращения: 18.11.2022). - </w:t>
      </w:r>
      <w:proofErr w:type="gramStart"/>
      <w:r w:rsidRPr="00A65963">
        <w:rPr>
          <w:sz w:val="28"/>
          <w:szCs w:val="28"/>
        </w:rPr>
        <w:t>Текст :</w:t>
      </w:r>
      <w:proofErr w:type="gramEnd"/>
      <w:r w:rsidRPr="00A65963">
        <w:rPr>
          <w:sz w:val="28"/>
          <w:szCs w:val="28"/>
        </w:rPr>
        <w:t xml:space="preserve"> электронный.</w:t>
      </w:r>
    </w:p>
    <w:p w:rsidR="0011783F" w:rsidRPr="00D206B0" w:rsidRDefault="00A65963" w:rsidP="00A65963">
      <w:pPr>
        <w:pStyle w:val="a4"/>
        <w:numPr>
          <w:ilvl w:val="0"/>
          <w:numId w:val="10"/>
        </w:numPr>
        <w:spacing w:line="360" w:lineRule="auto"/>
        <w:jc w:val="both"/>
        <w:rPr>
          <w:sz w:val="28"/>
          <w:szCs w:val="28"/>
        </w:rPr>
      </w:pPr>
      <w:r w:rsidRPr="00A65963">
        <w:rPr>
          <w:sz w:val="28"/>
          <w:szCs w:val="28"/>
        </w:rPr>
        <w:t>Репин, В. В. Бизнес по правилам: ре</w:t>
      </w:r>
      <w:r w:rsidR="005519E0">
        <w:rPr>
          <w:sz w:val="28"/>
          <w:szCs w:val="28"/>
        </w:rPr>
        <w:t xml:space="preserve">гламенты должны </w:t>
      </w:r>
      <w:proofErr w:type="gramStart"/>
      <w:r w:rsidR="005519E0">
        <w:rPr>
          <w:sz w:val="28"/>
          <w:szCs w:val="28"/>
        </w:rPr>
        <w:t>работать :</w:t>
      </w:r>
      <w:proofErr w:type="gramEnd"/>
      <w:r w:rsidR="005519E0">
        <w:rPr>
          <w:sz w:val="28"/>
          <w:szCs w:val="28"/>
        </w:rPr>
        <w:t xml:space="preserve"> прак</w:t>
      </w:r>
      <w:r w:rsidRPr="00A65963">
        <w:rPr>
          <w:sz w:val="28"/>
          <w:szCs w:val="28"/>
        </w:rPr>
        <w:t xml:space="preserve">тическое пособие / В. В. Репин. — </w:t>
      </w:r>
      <w:proofErr w:type="gramStart"/>
      <w:r w:rsidRPr="00A65963">
        <w:rPr>
          <w:sz w:val="28"/>
          <w:szCs w:val="28"/>
        </w:rPr>
        <w:t>Москва :</w:t>
      </w:r>
      <w:proofErr w:type="gramEnd"/>
      <w:r w:rsidRPr="00A65963">
        <w:rPr>
          <w:sz w:val="28"/>
          <w:szCs w:val="28"/>
        </w:rPr>
        <w:t xml:space="preserve"> ИНФРА-М, 2022. — 347 с. – ЭБС ZNANIUM.com. - URL: https://znanium.com/catalog/product/1852178 (дата обращения: 18.11.2022). – </w:t>
      </w:r>
      <w:proofErr w:type="gramStart"/>
      <w:r w:rsidRPr="00A65963">
        <w:rPr>
          <w:sz w:val="28"/>
          <w:szCs w:val="28"/>
        </w:rPr>
        <w:t>Текст :</w:t>
      </w:r>
      <w:proofErr w:type="gramEnd"/>
      <w:r w:rsidRPr="00A65963">
        <w:rPr>
          <w:sz w:val="28"/>
          <w:szCs w:val="28"/>
        </w:rPr>
        <w:t xml:space="preserve"> электронный.</w:t>
      </w:r>
    </w:p>
    <w:p w:rsidR="0034725C" w:rsidRPr="00D7733F" w:rsidRDefault="001D6CD8" w:rsidP="001D6CD8">
      <w:pPr>
        <w:pStyle w:val="a4"/>
        <w:numPr>
          <w:ilvl w:val="0"/>
          <w:numId w:val="10"/>
        </w:numPr>
        <w:spacing w:line="360" w:lineRule="auto"/>
        <w:jc w:val="both"/>
        <w:rPr>
          <w:sz w:val="28"/>
          <w:szCs w:val="28"/>
        </w:rPr>
      </w:pPr>
      <w:r w:rsidRPr="001D6CD8">
        <w:rPr>
          <w:sz w:val="28"/>
          <w:szCs w:val="28"/>
        </w:rPr>
        <w:t>Грекул, В.</w:t>
      </w:r>
      <w:r>
        <w:rPr>
          <w:sz w:val="28"/>
          <w:szCs w:val="28"/>
        </w:rPr>
        <w:t xml:space="preserve"> </w:t>
      </w:r>
      <w:r w:rsidRPr="001D6CD8">
        <w:rPr>
          <w:sz w:val="28"/>
          <w:szCs w:val="28"/>
        </w:rPr>
        <w:t>И. Проектное управление в сфере информационных технологий / В.</w:t>
      </w:r>
      <w:r>
        <w:rPr>
          <w:sz w:val="28"/>
          <w:szCs w:val="28"/>
        </w:rPr>
        <w:t xml:space="preserve"> </w:t>
      </w:r>
      <w:r w:rsidRPr="001D6CD8">
        <w:rPr>
          <w:sz w:val="28"/>
          <w:szCs w:val="28"/>
        </w:rPr>
        <w:t>И. Грекул, Н.</w:t>
      </w:r>
      <w:r>
        <w:rPr>
          <w:sz w:val="28"/>
          <w:szCs w:val="28"/>
        </w:rPr>
        <w:t xml:space="preserve"> </w:t>
      </w:r>
      <w:r w:rsidRPr="001D6CD8">
        <w:rPr>
          <w:sz w:val="28"/>
          <w:szCs w:val="28"/>
        </w:rPr>
        <w:t xml:space="preserve">Л. </w:t>
      </w:r>
      <w:proofErr w:type="spellStart"/>
      <w:r w:rsidRPr="001D6CD8">
        <w:rPr>
          <w:sz w:val="28"/>
          <w:szCs w:val="28"/>
        </w:rPr>
        <w:t>Коровкина</w:t>
      </w:r>
      <w:proofErr w:type="spellEnd"/>
      <w:r w:rsidRPr="001D6CD8">
        <w:rPr>
          <w:sz w:val="28"/>
          <w:szCs w:val="28"/>
        </w:rPr>
        <w:t>, Ю.</w:t>
      </w:r>
      <w:r>
        <w:rPr>
          <w:sz w:val="28"/>
          <w:szCs w:val="28"/>
        </w:rPr>
        <w:t xml:space="preserve"> </w:t>
      </w:r>
      <w:r w:rsidRPr="001D6CD8">
        <w:rPr>
          <w:sz w:val="28"/>
          <w:szCs w:val="28"/>
        </w:rPr>
        <w:t>В. Куприянов</w:t>
      </w:r>
      <w:r>
        <w:rPr>
          <w:sz w:val="28"/>
          <w:szCs w:val="28"/>
        </w:rPr>
        <w:t>.</w:t>
      </w:r>
      <w:r w:rsidRPr="001D6CD8">
        <w:rPr>
          <w:sz w:val="28"/>
          <w:szCs w:val="28"/>
        </w:rPr>
        <w:t xml:space="preserve"> - Москва: БИНОМ. Лаборатория знаний, 2013. - 336 с. - </w:t>
      </w:r>
      <w:proofErr w:type="gramStart"/>
      <w:r w:rsidRPr="001D6CD8">
        <w:rPr>
          <w:sz w:val="28"/>
          <w:szCs w:val="28"/>
        </w:rPr>
        <w:t>Текст :</w:t>
      </w:r>
      <w:proofErr w:type="gramEnd"/>
      <w:r w:rsidRPr="001D6CD8">
        <w:rPr>
          <w:sz w:val="28"/>
          <w:szCs w:val="28"/>
        </w:rPr>
        <w:t xml:space="preserve"> непосредственный. - То же. - 2020. - ЭБС Лань. - URL: https://e.lanbook.co</w:t>
      </w:r>
      <w:r>
        <w:rPr>
          <w:sz w:val="28"/>
          <w:szCs w:val="28"/>
        </w:rPr>
        <w:t>m/book/135524 (дата обращения: 18.11</w:t>
      </w:r>
      <w:r w:rsidRPr="001D6CD8">
        <w:rPr>
          <w:sz w:val="28"/>
          <w:szCs w:val="28"/>
        </w:rPr>
        <w:t xml:space="preserve">.2022). - </w:t>
      </w:r>
      <w:proofErr w:type="gramStart"/>
      <w:r w:rsidRPr="001D6CD8">
        <w:rPr>
          <w:sz w:val="28"/>
          <w:szCs w:val="28"/>
        </w:rPr>
        <w:t>Текст :</w:t>
      </w:r>
      <w:proofErr w:type="gramEnd"/>
      <w:r w:rsidRPr="001D6CD8">
        <w:rPr>
          <w:sz w:val="28"/>
          <w:szCs w:val="28"/>
        </w:rPr>
        <w:t xml:space="preserve"> электронный.</w:t>
      </w:r>
    </w:p>
    <w:p w:rsidR="002F785D" w:rsidRPr="00D206B0" w:rsidRDefault="008C4BF6" w:rsidP="008C4BF6">
      <w:pPr>
        <w:pStyle w:val="a4"/>
        <w:numPr>
          <w:ilvl w:val="0"/>
          <w:numId w:val="10"/>
        </w:numPr>
        <w:spacing w:line="360" w:lineRule="auto"/>
        <w:jc w:val="both"/>
        <w:rPr>
          <w:sz w:val="28"/>
          <w:szCs w:val="28"/>
        </w:rPr>
      </w:pPr>
      <w:r w:rsidRPr="008C4BF6">
        <w:rPr>
          <w:sz w:val="28"/>
          <w:szCs w:val="28"/>
        </w:rPr>
        <w:t>Технология разработки программного обеспечения: учебное пособие / Л.</w:t>
      </w:r>
      <w:r>
        <w:rPr>
          <w:sz w:val="28"/>
          <w:szCs w:val="28"/>
        </w:rPr>
        <w:t xml:space="preserve"> </w:t>
      </w:r>
      <w:r w:rsidRPr="008C4BF6">
        <w:rPr>
          <w:sz w:val="28"/>
          <w:szCs w:val="28"/>
        </w:rPr>
        <w:t>Г. Гагарина, Е.</w:t>
      </w:r>
      <w:r>
        <w:rPr>
          <w:sz w:val="28"/>
          <w:szCs w:val="28"/>
        </w:rPr>
        <w:t xml:space="preserve"> </w:t>
      </w:r>
      <w:r w:rsidRPr="008C4BF6">
        <w:rPr>
          <w:sz w:val="28"/>
          <w:szCs w:val="28"/>
        </w:rPr>
        <w:t xml:space="preserve">В. </w:t>
      </w:r>
      <w:proofErr w:type="spellStart"/>
      <w:r w:rsidRPr="008C4BF6">
        <w:rPr>
          <w:sz w:val="28"/>
          <w:szCs w:val="28"/>
        </w:rPr>
        <w:t>Кокорева</w:t>
      </w:r>
      <w:proofErr w:type="spellEnd"/>
      <w:r w:rsidRPr="008C4BF6">
        <w:rPr>
          <w:sz w:val="28"/>
          <w:szCs w:val="28"/>
        </w:rPr>
        <w:t>, Б.</w:t>
      </w:r>
      <w:r>
        <w:rPr>
          <w:sz w:val="28"/>
          <w:szCs w:val="28"/>
        </w:rPr>
        <w:t xml:space="preserve"> </w:t>
      </w:r>
      <w:r w:rsidRPr="008C4BF6">
        <w:rPr>
          <w:sz w:val="28"/>
          <w:szCs w:val="28"/>
        </w:rPr>
        <w:t>Д. Сидорова-</w:t>
      </w:r>
      <w:proofErr w:type="spellStart"/>
      <w:r w:rsidRPr="008C4BF6">
        <w:rPr>
          <w:sz w:val="28"/>
          <w:szCs w:val="28"/>
        </w:rPr>
        <w:t>Виснадул</w:t>
      </w:r>
      <w:proofErr w:type="spellEnd"/>
      <w:r w:rsidRPr="008C4BF6">
        <w:rPr>
          <w:sz w:val="28"/>
          <w:szCs w:val="28"/>
        </w:rPr>
        <w:t>; под ред. Л.</w:t>
      </w:r>
      <w:r>
        <w:rPr>
          <w:sz w:val="28"/>
          <w:szCs w:val="28"/>
        </w:rPr>
        <w:t xml:space="preserve"> </w:t>
      </w:r>
      <w:r w:rsidRPr="008C4BF6">
        <w:rPr>
          <w:sz w:val="28"/>
          <w:szCs w:val="28"/>
        </w:rPr>
        <w:t xml:space="preserve">Г. Гагариной. — Москва: ИД «ФОРУМ»: ИНФРА-М, 2023. — 400 с. - ЭБС ZNANIUM.com. – URL: http://znanium.com/catalog/product/1895679 (дата обращения: 18.11.2022). - </w:t>
      </w:r>
      <w:proofErr w:type="gramStart"/>
      <w:r w:rsidRPr="008C4BF6">
        <w:rPr>
          <w:sz w:val="28"/>
          <w:szCs w:val="28"/>
        </w:rPr>
        <w:t>Текст :</w:t>
      </w:r>
      <w:proofErr w:type="gramEnd"/>
      <w:r w:rsidRPr="008C4BF6">
        <w:rPr>
          <w:sz w:val="28"/>
          <w:szCs w:val="28"/>
        </w:rPr>
        <w:t xml:space="preserve"> электронный.</w:t>
      </w:r>
    </w:p>
    <w:p w:rsidR="00890851" w:rsidRDefault="008C4BF6" w:rsidP="008C4BF6">
      <w:pPr>
        <w:pStyle w:val="a4"/>
        <w:numPr>
          <w:ilvl w:val="0"/>
          <w:numId w:val="10"/>
        </w:numPr>
        <w:spacing w:line="360" w:lineRule="auto"/>
        <w:jc w:val="both"/>
        <w:rPr>
          <w:sz w:val="28"/>
          <w:szCs w:val="28"/>
        </w:rPr>
      </w:pPr>
      <w:proofErr w:type="spellStart"/>
      <w:r w:rsidRPr="008C4BF6">
        <w:rPr>
          <w:sz w:val="28"/>
          <w:szCs w:val="28"/>
        </w:rPr>
        <w:t>Зараменских</w:t>
      </w:r>
      <w:proofErr w:type="spellEnd"/>
      <w:r w:rsidRPr="008C4BF6">
        <w:rPr>
          <w:sz w:val="28"/>
          <w:szCs w:val="28"/>
        </w:rPr>
        <w:t>, Е.</w:t>
      </w:r>
      <w:r>
        <w:rPr>
          <w:sz w:val="28"/>
          <w:szCs w:val="28"/>
        </w:rPr>
        <w:t xml:space="preserve"> </w:t>
      </w:r>
      <w:r w:rsidRPr="008C4BF6">
        <w:rPr>
          <w:sz w:val="28"/>
          <w:szCs w:val="28"/>
        </w:rPr>
        <w:t xml:space="preserve">П. Управление жизненным циклом информационных систем: учебник и практикум для вузов / Е. П. </w:t>
      </w:r>
      <w:proofErr w:type="spellStart"/>
      <w:r w:rsidRPr="008C4BF6">
        <w:rPr>
          <w:sz w:val="28"/>
          <w:szCs w:val="28"/>
        </w:rPr>
        <w:t>Зараменских</w:t>
      </w:r>
      <w:proofErr w:type="spellEnd"/>
      <w:r w:rsidRPr="008C4BF6">
        <w:rPr>
          <w:sz w:val="28"/>
          <w:szCs w:val="28"/>
        </w:rPr>
        <w:t xml:space="preserve">; </w:t>
      </w:r>
      <w:proofErr w:type="spellStart"/>
      <w:r w:rsidRPr="008C4BF6">
        <w:rPr>
          <w:sz w:val="28"/>
          <w:szCs w:val="28"/>
        </w:rPr>
        <w:t>Финуниверситет</w:t>
      </w:r>
      <w:proofErr w:type="spellEnd"/>
      <w:r w:rsidRPr="008C4BF6">
        <w:rPr>
          <w:sz w:val="28"/>
          <w:szCs w:val="28"/>
        </w:rPr>
        <w:t xml:space="preserve">. – </w:t>
      </w:r>
      <w:proofErr w:type="gramStart"/>
      <w:r w:rsidRPr="008C4BF6">
        <w:rPr>
          <w:sz w:val="28"/>
          <w:szCs w:val="28"/>
        </w:rPr>
        <w:t>Москва :</w:t>
      </w:r>
      <w:proofErr w:type="gramEnd"/>
      <w:r w:rsidRPr="008C4BF6">
        <w:rPr>
          <w:sz w:val="28"/>
          <w:szCs w:val="28"/>
        </w:rPr>
        <w:t xml:space="preserve"> </w:t>
      </w:r>
      <w:proofErr w:type="spellStart"/>
      <w:r w:rsidRPr="008C4BF6">
        <w:rPr>
          <w:sz w:val="28"/>
          <w:szCs w:val="28"/>
        </w:rPr>
        <w:t>Юрайт</w:t>
      </w:r>
      <w:proofErr w:type="spellEnd"/>
      <w:r w:rsidRPr="008C4BF6">
        <w:rPr>
          <w:sz w:val="28"/>
          <w:szCs w:val="28"/>
        </w:rPr>
        <w:t xml:space="preserve">, 2020. - 432 с. - (Высшее образование). - </w:t>
      </w:r>
      <w:proofErr w:type="gramStart"/>
      <w:r w:rsidRPr="008C4BF6">
        <w:rPr>
          <w:sz w:val="28"/>
          <w:szCs w:val="28"/>
        </w:rPr>
        <w:t>Текст :</w:t>
      </w:r>
      <w:proofErr w:type="gramEnd"/>
      <w:r w:rsidRPr="008C4BF6">
        <w:rPr>
          <w:sz w:val="28"/>
          <w:szCs w:val="28"/>
        </w:rPr>
        <w:t xml:space="preserve"> непосредственный. – То же. </w:t>
      </w:r>
      <w:r>
        <w:rPr>
          <w:sz w:val="28"/>
          <w:szCs w:val="28"/>
        </w:rPr>
        <w:lastRenderedPageBreak/>
        <w:t xml:space="preserve">– 2022. – </w:t>
      </w:r>
      <w:r w:rsidRPr="008C4BF6">
        <w:rPr>
          <w:sz w:val="28"/>
          <w:szCs w:val="28"/>
        </w:rPr>
        <w:t xml:space="preserve">ЭБС </w:t>
      </w:r>
      <w:proofErr w:type="spellStart"/>
      <w:r w:rsidRPr="008C4BF6">
        <w:rPr>
          <w:sz w:val="28"/>
          <w:szCs w:val="28"/>
        </w:rPr>
        <w:t>Юрайт</w:t>
      </w:r>
      <w:proofErr w:type="spellEnd"/>
      <w:r w:rsidRPr="008C4BF6">
        <w:rPr>
          <w:sz w:val="28"/>
          <w:szCs w:val="28"/>
        </w:rPr>
        <w:t>. - URL: https://urait.ru/</w:t>
      </w:r>
      <w:r>
        <w:rPr>
          <w:sz w:val="28"/>
          <w:szCs w:val="28"/>
        </w:rPr>
        <w:t>bcode/489983 (дата обращения: 18.11</w:t>
      </w:r>
      <w:r w:rsidRPr="008C4BF6">
        <w:rPr>
          <w:sz w:val="28"/>
          <w:szCs w:val="28"/>
        </w:rPr>
        <w:t xml:space="preserve">.2022). – </w:t>
      </w:r>
      <w:proofErr w:type="gramStart"/>
      <w:r w:rsidRPr="008C4BF6">
        <w:rPr>
          <w:sz w:val="28"/>
          <w:szCs w:val="28"/>
        </w:rPr>
        <w:t>Текст :</w:t>
      </w:r>
      <w:proofErr w:type="gramEnd"/>
      <w:r w:rsidRPr="008C4BF6">
        <w:rPr>
          <w:sz w:val="28"/>
          <w:szCs w:val="28"/>
        </w:rPr>
        <w:t xml:space="preserve"> электронный.</w:t>
      </w:r>
    </w:p>
    <w:p w:rsidR="005B7356" w:rsidRPr="00F2411F" w:rsidRDefault="00F2411F" w:rsidP="00F2411F">
      <w:pPr>
        <w:pStyle w:val="a4"/>
        <w:numPr>
          <w:ilvl w:val="0"/>
          <w:numId w:val="10"/>
        </w:numPr>
        <w:spacing w:line="360" w:lineRule="auto"/>
        <w:jc w:val="both"/>
        <w:rPr>
          <w:sz w:val="28"/>
          <w:szCs w:val="28"/>
        </w:rPr>
      </w:pPr>
      <w:proofErr w:type="spellStart"/>
      <w:r w:rsidRPr="00F2411F">
        <w:rPr>
          <w:sz w:val="28"/>
          <w:szCs w:val="28"/>
        </w:rPr>
        <w:t>Балдин</w:t>
      </w:r>
      <w:proofErr w:type="spellEnd"/>
      <w:r w:rsidRPr="00F2411F">
        <w:rPr>
          <w:sz w:val="28"/>
          <w:szCs w:val="28"/>
        </w:rPr>
        <w:t>, К.</w:t>
      </w:r>
      <w:r>
        <w:rPr>
          <w:sz w:val="28"/>
          <w:szCs w:val="28"/>
        </w:rPr>
        <w:t xml:space="preserve"> </w:t>
      </w:r>
      <w:r w:rsidRPr="00F2411F">
        <w:rPr>
          <w:sz w:val="28"/>
          <w:szCs w:val="28"/>
        </w:rPr>
        <w:t xml:space="preserve">В. Управленческие </w:t>
      </w:r>
      <w:proofErr w:type="gramStart"/>
      <w:r w:rsidRPr="00F2411F">
        <w:rPr>
          <w:sz w:val="28"/>
          <w:szCs w:val="28"/>
        </w:rPr>
        <w:t>решения :</w:t>
      </w:r>
      <w:proofErr w:type="gramEnd"/>
      <w:r w:rsidRPr="00F2411F">
        <w:rPr>
          <w:sz w:val="28"/>
          <w:szCs w:val="28"/>
        </w:rPr>
        <w:t xml:space="preserve"> учебник для бакалавров/ К.</w:t>
      </w:r>
      <w:r>
        <w:rPr>
          <w:sz w:val="28"/>
          <w:szCs w:val="28"/>
        </w:rPr>
        <w:t xml:space="preserve"> </w:t>
      </w:r>
      <w:r w:rsidRPr="00F2411F">
        <w:rPr>
          <w:sz w:val="28"/>
          <w:szCs w:val="28"/>
        </w:rPr>
        <w:t xml:space="preserve">В. </w:t>
      </w:r>
      <w:proofErr w:type="spellStart"/>
      <w:r w:rsidRPr="00F2411F">
        <w:rPr>
          <w:sz w:val="28"/>
          <w:szCs w:val="28"/>
        </w:rPr>
        <w:t>Балдин</w:t>
      </w:r>
      <w:proofErr w:type="spellEnd"/>
      <w:r w:rsidRPr="00F2411F">
        <w:rPr>
          <w:sz w:val="28"/>
          <w:szCs w:val="28"/>
        </w:rPr>
        <w:t>, С.</w:t>
      </w:r>
      <w:r>
        <w:rPr>
          <w:sz w:val="28"/>
          <w:szCs w:val="28"/>
        </w:rPr>
        <w:t xml:space="preserve"> </w:t>
      </w:r>
      <w:r w:rsidRPr="00F2411F">
        <w:rPr>
          <w:sz w:val="28"/>
          <w:szCs w:val="28"/>
        </w:rPr>
        <w:t>Н. Воробьев, В.</w:t>
      </w:r>
      <w:r>
        <w:rPr>
          <w:sz w:val="28"/>
          <w:szCs w:val="28"/>
        </w:rPr>
        <w:t xml:space="preserve"> </w:t>
      </w:r>
      <w:r w:rsidRPr="00F2411F">
        <w:rPr>
          <w:sz w:val="28"/>
          <w:szCs w:val="28"/>
        </w:rPr>
        <w:t>Б. Уткин. - 8-e изд. - Москва: Дашков и К, 2018. - 496 с. - ЭБС ZNANIUM.com. - URL: http://znani</w:t>
      </w:r>
      <w:r>
        <w:rPr>
          <w:sz w:val="28"/>
          <w:szCs w:val="28"/>
        </w:rPr>
        <w:t>um.com/catalog/product/327956 (дата обращения: 18.1</w:t>
      </w:r>
      <w:r w:rsidRPr="00F2411F">
        <w:rPr>
          <w:sz w:val="28"/>
          <w:szCs w:val="28"/>
        </w:rPr>
        <w:t xml:space="preserve">1.2022). - </w:t>
      </w:r>
      <w:proofErr w:type="gramStart"/>
      <w:r w:rsidRPr="00F2411F">
        <w:rPr>
          <w:sz w:val="28"/>
          <w:szCs w:val="28"/>
        </w:rPr>
        <w:t>Текст :</w:t>
      </w:r>
      <w:proofErr w:type="gramEnd"/>
      <w:r w:rsidRPr="00F2411F">
        <w:rPr>
          <w:sz w:val="28"/>
          <w:szCs w:val="28"/>
        </w:rPr>
        <w:t xml:space="preserve"> электронный.</w:t>
      </w:r>
    </w:p>
    <w:p w:rsidR="00890851" w:rsidRPr="00D206B0" w:rsidRDefault="00890851" w:rsidP="00890851">
      <w:pPr>
        <w:spacing w:line="360" w:lineRule="auto"/>
        <w:jc w:val="both"/>
        <w:rPr>
          <w:sz w:val="28"/>
          <w:szCs w:val="28"/>
        </w:rPr>
      </w:pPr>
    </w:p>
    <w:p w:rsidR="00350935" w:rsidRPr="00D206B0" w:rsidRDefault="00537224" w:rsidP="0034725C">
      <w:pPr>
        <w:pStyle w:val="10"/>
        <w:keepNext w:val="0"/>
        <w:keepLines w:val="0"/>
        <w:widowControl/>
        <w:autoSpaceDE/>
        <w:autoSpaceDN/>
        <w:adjustRightInd/>
        <w:spacing w:before="0" w:line="360" w:lineRule="auto"/>
        <w:jc w:val="both"/>
        <w:rPr>
          <w:rFonts w:ascii="Times New Roman" w:hAnsi="Times New Roman" w:cs="Times New Roman"/>
          <w:color w:val="auto"/>
        </w:rPr>
      </w:pPr>
      <w:bookmarkStart w:id="55" w:name="_Toc116382003"/>
      <w:bookmarkStart w:id="56" w:name="_Toc116382301"/>
      <w:bookmarkStart w:id="57" w:name="_Toc116382532"/>
      <w:r w:rsidRPr="00D206B0">
        <w:rPr>
          <w:rFonts w:ascii="Times New Roman" w:hAnsi="Times New Roman" w:cs="Times New Roman"/>
          <w:color w:val="auto"/>
        </w:rPr>
        <w:t>9. П</w:t>
      </w:r>
      <w:r w:rsidR="00350935" w:rsidRPr="00D206B0">
        <w:rPr>
          <w:rFonts w:ascii="Times New Roman" w:hAnsi="Times New Roman" w:cs="Times New Roman"/>
          <w:color w:val="auto"/>
        </w:rPr>
        <w:t>еречень ресурсов информационно-телекоммуникационной сети «Интернет»</w:t>
      </w:r>
      <w:r w:rsidR="000C7152" w:rsidRPr="00D206B0">
        <w:rPr>
          <w:rFonts w:ascii="Times New Roman" w:hAnsi="Times New Roman" w:cs="Times New Roman"/>
          <w:color w:val="auto"/>
        </w:rPr>
        <w:t>, необходимых для освоения дисциплины</w:t>
      </w:r>
      <w:bookmarkEnd w:id="55"/>
      <w:bookmarkEnd w:id="56"/>
      <w:bookmarkEnd w:id="57"/>
    </w:p>
    <w:p w:rsidR="00350935" w:rsidRPr="00D206B0" w:rsidRDefault="00350935" w:rsidP="00A8610A">
      <w:pPr>
        <w:pStyle w:val="a4"/>
        <w:numPr>
          <w:ilvl w:val="0"/>
          <w:numId w:val="7"/>
        </w:numPr>
        <w:spacing w:line="360" w:lineRule="auto"/>
        <w:rPr>
          <w:sz w:val="28"/>
          <w:szCs w:val="28"/>
        </w:rPr>
      </w:pPr>
      <w:r w:rsidRPr="00D206B0">
        <w:rPr>
          <w:sz w:val="28"/>
          <w:szCs w:val="28"/>
        </w:rPr>
        <w:t>Национальный открытый университет ИНТУИТ</w:t>
      </w:r>
      <w:r w:rsidR="00DC2CB9" w:rsidRPr="00D206B0">
        <w:rPr>
          <w:sz w:val="28"/>
          <w:szCs w:val="28"/>
        </w:rPr>
        <w:t xml:space="preserve"> -</w:t>
      </w:r>
      <w:r w:rsidRPr="00D206B0">
        <w:rPr>
          <w:sz w:val="28"/>
          <w:szCs w:val="28"/>
        </w:rPr>
        <w:t xml:space="preserve"> </w:t>
      </w:r>
      <w:hyperlink r:id="rId8" w:history="1">
        <w:r w:rsidRPr="00D206B0">
          <w:rPr>
            <w:rStyle w:val="ad"/>
            <w:color w:val="auto"/>
            <w:sz w:val="28"/>
            <w:szCs w:val="28"/>
          </w:rPr>
          <w:t>http://www.intuit.ru/</w:t>
        </w:r>
      </w:hyperlink>
      <w:r w:rsidRPr="00D206B0">
        <w:rPr>
          <w:sz w:val="28"/>
          <w:szCs w:val="28"/>
        </w:rPr>
        <w:t xml:space="preserve">. </w:t>
      </w:r>
    </w:p>
    <w:p w:rsidR="00350935" w:rsidRPr="00D206B0" w:rsidRDefault="00350935" w:rsidP="00A8610A">
      <w:pPr>
        <w:pStyle w:val="a4"/>
        <w:numPr>
          <w:ilvl w:val="0"/>
          <w:numId w:val="7"/>
        </w:numPr>
        <w:spacing w:line="360" w:lineRule="auto"/>
        <w:rPr>
          <w:sz w:val="28"/>
          <w:szCs w:val="28"/>
        </w:rPr>
      </w:pPr>
      <w:r w:rsidRPr="00D206B0">
        <w:rPr>
          <w:sz w:val="28"/>
          <w:szCs w:val="28"/>
        </w:rPr>
        <w:t xml:space="preserve">Интернет портал компании «Бизнес инжиниринговые технологии» </w:t>
      </w:r>
      <w:r w:rsidR="00DC2CB9" w:rsidRPr="00D206B0">
        <w:rPr>
          <w:sz w:val="28"/>
          <w:szCs w:val="28"/>
        </w:rPr>
        <w:t xml:space="preserve">- </w:t>
      </w:r>
      <w:hyperlink r:id="rId9" w:history="1">
        <w:r w:rsidR="00987D79" w:rsidRPr="00D206B0">
          <w:rPr>
            <w:rStyle w:val="ad"/>
            <w:color w:val="auto"/>
            <w:sz w:val="28"/>
            <w:szCs w:val="28"/>
          </w:rPr>
          <w:t>http://www.betec.ru/</w:t>
        </w:r>
      </w:hyperlink>
      <w:r w:rsidR="00987D79" w:rsidRPr="00D206B0">
        <w:rPr>
          <w:sz w:val="28"/>
          <w:szCs w:val="28"/>
        </w:rPr>
        <w:t xml:space="preserve"> </w:t>
      </w:r>
    </w:p>
    <w:p w:rsidR="009958E3" w:rsidRPr="00D206B0" w:rsidRDefault="009958E3" w:rsidP="00A8610A">
      <w:pPr>
        <w:pStyle w:val="a4"/>
        <w:numPr>
          <w:ilvl w:val="0"/>
          <w:numId w:val="7"/>
        </w:numPr>
        <w:spacing w:line="360" w:lineRule="auto"/>
        <w:jc w:val="both"/>
        <w:rPr>
          <w:sz w:val="28"/>
          <w:szCs w:val="28"/>
        </w:rPr>
      </w:pPr>
      <w:r w:rsidRPr="00D206B0">
        <w:rPr>
          <w:sz w:val="28"/>
          <w:szCs w:val="28"/>
        </w:rPr>
        <w:t xml:space="preserve">Интернет портал компании 1С - </w:t>
      </w:r>
      <w:hyperlink r:id="rId10" w:history="1">
        <w:r w:rsidRPr="00D206B0">
          <w:rPr>
            <w:rStyle w:val="ad"/>
            <w:color w:val="auto"/>
            <w:sz w:val="28"/>
            <w:szCs w:val="28"/>
          </w:rPr>
          <w:t>https://1c.ru/</w:t>
        </w:r>
      </w:hyperlink>
      <w:r w:rsidRPr="00D206B0">
        <w:rPr>
          <w:sz w:val="28"/>
          <w:szCs w:val="28"/>
        </w:rPr>
        <w:t xml:space="preserve"> </w:t>
      </w:r>
    </w:p>
    <w:p w:rsidR="00350935" w:rsidRPr="00D206B0" w:rsidRDefault="00350935" w:rsidP="00A8610A">
      <w:pPr>
        <w:pStyle w:val="a4"/>
        <w:numPr>
          <w:ilvl w:val="0"/>
          <w:numId w:val="7"/>
        </w:numPr>
        <w:spacing w:line="360" w:lineRule="auto"/>
        <w:jc w:val="both"/>
        <w:rPr>
          <w:sz w:val="28"/>
          <w:szCs w:val="28"/>
        </w:rPr>
      </w:pPr>
      <w:r w:rsidRPr="00D206B0">
        <w:rPr>
          <w:sz w:val="28"/>
          <w:szCs w:val="28"/>
        </w:rPr>
        <w:t xml:space="preserve">Интернет портал компании IBM - </w:t>
      </w:r>
      <w:hyperlink r:id="rId11" w:history="1">
        <w:r w:rsidR="00987D79" w:rsidRPr="00D206B0">
          <w:rPr>
            <w:rStyle w:val="ad"/>
            <w:color w:val="auto"/>
            <w:sz w:val="28"/>
            <w:szCs w:val="28"/>
          </w:rPr>
          <w:t>https://www.ibm.com/ru-ru</w:t>
        </w:r>
      </w:hyperlink>
      <w:r w:rsidR="00987D79" w:rsidRPr="00D206B0">
        <w:rPr>
          <w:sz w:val="28"/>
          <w:szCs w:val="28"/>
        </w:rPr>
        <w:t xml:space="preserve"> </w:t>
      </w:r>
    </w:p>
    <w:p w:rsidR="00350935" w:rsidRPr="00D206B0" w:rsidRDefault="00350935" w:rsidP="00A8610A">
      <w:pPr>
        <w:pStyle w:val="a4"/>
        <w:numPr>
          <w:ilvl w:val="0"/>
          <w:numId w:val="7"/>
        </w:numPr>
        <w:spacing w:line="360" w:lineRule="auto"/>
        <w:jc w:val="both"/>
        <w:rPr>
          <w:sz w:val="28"/>
          <w:szCs w:val="28"/>
        </w:rPr>
      </w:pPr>
      <w:r w:rsidRPr="00D206B0">
        <w:rPr>
          <w:sz w:val="28"/>
          <w:szCs w:val="28"/>
        </w:rPr>
        <w:t xml:space="preserve">Интернет портал компании MICROSOFT - </w:t>
      </w:r>
      <w:hyperlink r:id="rId12" w:history="1">
        <w:r w:rsidR="00987D79" w:rsidRPr="00D206B0">
          <w:rPr>
            <w:rStyle w:val="ad"/>
            <w:color w:val="auto"/>
            <w:sz w:val="28"/>
            <w:szCs w:val="28"/>
          </w:rPr>
          <w:t>https://www.microsoft.com/ru-ru/</w:t>
        </w:r>
      </w:hyperlink>
      <w:r w:rsidR="00987D79" w:rsidRPr="00D206B0">
        <w:rPr>
          <w:sz w:val="28"/>
          <w:szCs w:val="28"/>
        </w:rPr>
        <w:t xml:space="preserve"> </w:t>
      </w:r>
    </w:p>
    <w:p w:rsidR="00350935" w:rsidRPr="00D206B0" w:rsidRDefault="00350935" w:rsidP="00A8610A">
      <w:pPr>
        <w:pStyle w:val="a4"/>
        <w:numPr>
          <w:ilvl w:val="0"/>
          <w:numId w:val="7"/>
        </w:numPr>
        <w:spacing w:line="360" w:lineRule="auto"/>
        <w:jc w:val="both"/>
        <w:rPr>
          <w:sz w:val="28"/>
          <w:szCs w:val="28"/>
        </w:rPr>
      </w:pPr>
      <w:r w:rsidRPr="00D206B0">
        <w:rPr>
          <w:sz w:val="28"/>
          <w:szCs w:val="28"/>
        </w:rPr>
        <w:t xml:space="preserve">Интернет портал компании ORACLE – </w:t>
      </w:r>
      <w:hyperlink r:id="rId13" w:history="1">
        <w:r w:rsidR="00987D79" w:rsidRPr="00D206B0">
          <w:rPr>
            <w:rStyle w:val="ad"/>
            <w:color w:val="auto"/>
            <w:sz w:val="28"/>
            <w:szCs w:val="28"/>
          </w:rPr>
          <w:t>https://www.oracle.com/index.html</w:t>
        </w:r>
      </w:hyperlink>
      <w:r w:rsidR="00987D79" w:rsidRPr="00D206B0">
        <w:rPr>
          <w:sz w:val="28"/>
          <w:szCs w:val="28"/>
        </w:rPr>
        <w:t xml:space="preserve"> </w:t>
      </w:r>
    </w:p>
    <w:p w:rsidR="008C6E49" w:rsidRPr="00D206B0" w:rsidRDefault="00350935" w:rsidP="00A8610A">
      <w:pPr>
        <w:pStyle w:val="a4"/>
        <w:numPr>
          <w:ilvl w:val="0"/>
          <w:numId w:val="7"/>
        </w:numPr>
        <w:spacing w:line="360" w:lineRule="auto"/>
        <w:jc w:val="both"/>
        <w:rPr>
          <w:sz w:val="28"/>
          <w:szCs w:val="28"/>
        </w:rPr>
      </w:pPr>
      <w:r w:rsidRPr="00D206B0">
        <w:rPr>
          <w:sz w:val="28"/>
          <w:szCs w:val="28"/>
        </w:rPr>
        <w:t xml:space="preserve">Интернет портал компании </w:t>
      </w:r>
      <w:r w:rsidRPr="00D206B0">
        <w:rPr>
          <w:sz w:val="28"/>
          <w:szCs w:val="28"/>
          <w:lang w:val="en-US"/>
        </w:rPr>
        <w:t>Open</w:t>
      </w:r>
      <w:r w:rsidRPr="00D206B0">
        <w:rPr>
          <w:sz w:val="28"/>
          <w:szCs w:val="28"/>
        </w:rPr>
        <w:t xml:space="preserve"> </w:t>
      </w:r>
      <w:r w:rsidRPr="00D206B0">
        <w:rPr>
          <w:sz w:val="28"/>
          <w:szCs w:val="28"/>
          <w:lang w:val="en-US"/>
        </w:rPr>
        <w:t>management</w:t>
      </w:r>
      <w:r w:rsidRPr="00D206B0">
        <w:rPr>
          <w:sz w:val="28"/>
          <w:szCs w:val="28"/>
        </w:rPr>
        <w:t xml:space="preserve"> </w:t>
      </w:r>
      <w:r w:rsidRPr="00D206B0">
        <w:rPr>
          <w:sz w:val="28"/>
          <w:szCs w:val="28"/>
          <w:lang w:val="en-US"/>
        </w:rPr>
        <w:t>group</w:t>
      </w:r>
      <w:r w:rsidRPr="00D206B0">
        <w:rPr>
          <w:sz w:val="28"/>
          <w:szCs w:val="28"/>
        </w:rPr>
        <w:t xml:space="preserve"> </w:t>
      </w:r>
      <w:r w:rsidRPr="00D206B0">
        <w:rPr>
          <w:sz w:val="28"/>
          <w:szCs w:val="28"/>
          <w:lang w:val="en-US"/>
        </w:rPr>
        <w:t>OMG</w:t>
      </w:r>
      <w:r w:rsidRPr="00D206B0">
        <w:rPr>
          <w:sz w:val="28"/>
          <w:szCs w:val="28"/>
        </w:rPr>
        <w:t xml:space="preserve"> </w:t>
      </w:r>
      <w:r w:rsidR="00DC2CB9" w:rsidRPr="00D206B0">
        <w:rPr>
          <w:sz w:val="28"/>
          <w:szCs w:val="28"/>
        </w:rPr>
        <w:t xml:space="preserve">- </w:t>
      </w:r>
      <w:hyperlink r:id="rId14" w:history="1">
        <w:r w:rsidR="006B3D27" w:rsidRPr="00D206B0">
          <w:rPr>
            <w:rStyle w:val="ad"/>
            <w:color w:val="auto"/>
            <w:sz w:val="28"/>
            <w:szCs w:val="28"/>
            <w:lang w:val="en-US"/>
          </w:rPr>
          <w:t>https</w:t>
        </w:r>
        <w:r w:rsidR="006B3D27" w:rsidRPr="00D206B0">
          <w:rPr>
            <w:rStyle w:val="ad"/>
            <w:color w:val="auto"/>
            <w:sz w:val="28"/>
            <w:szCs w:val="28"/>
          </w:rPr>
          <w:t>://</w:t>
        </w:r>
        <w:r w:rsidR="006B3D27" w:rsidRPr="00D206B0">
          <w:rPr>
            <w:rStyle w:val="ad"/>
            <w:color w:val="auto"/>
            <w:sz w:val="28"/>
            <w:szCs w:val="28"/>
            <w:lang w:val="en-US"/>
          </w:rPr>
          <w:t>www</w:t>
        </w:r>
        <w:r w:rsidR="006B3D27" w:rsidRPr="00D206B0">
          <w:rPr>
            <w:rStyle w:val="ad"/>
            <w:color w:val="auto"/>
            <w:sz w:val="28"/>
            <w:szCs w:val="28"/>
          </w:rPr>
          <w:t>.</w:t>
        </w:r>
        <w:r w:rsidR="006B3D27" w:rsidRPr="00D206B0">
          <w:rPr>
            <w:rStyle w:val="ad"/>
            <w:color w:val="auto"/>
            <w:sz w:val="28"/>
            <w:szCs w:val="28"/>
            <w:lang w:val="en-US"/>
          </w:rPr>
          <w:t>omg</w:t>
        </w:r>
        <w:r w:rsidR="006B3D27" w:rsidRPr="00D206B0">
          <w:rPr>
            <w:rStyle w:val="ad"/>
            <w:color w:val="auto"/>
            <w:sz w:val="28"/>
            <w:szCs w:val="28"/>
          </w:rPr>
          <w:t>.</w:t>
        </w:r>
        <w:r w:rsidR="006B3D27" w:rsidRPr="00D206B0">
          <w:rPr>
            <w:rStyle w:val="ad"/>
            <w:color w:val="auto"/>
            <w:sz w:val="28"/>
            <w:szCs w:val="28"/>
            <w:lang w:val="en-US"/>
          </w:rPr>
          <w:t>org</w:t>
        </w:r>
        <w:r w:rsidR="006B3D27" w:rsidRPr="00D206B0">
          <w:rPr>
            <w:rStyle w:val="ad"/>
            <w:color w:val="auto"/>
            <w:sz w:val="28"/>
            <w:szCs w:val="28"/>
          </w:rPr>
          <w:t>/</w:t>
        </w:r>
        <w:r w:rsidR="006B3D27" w:rsidRPr="00D206B0">
          <w:rPr>
            <w:rStyle w:val="ad"/>
            <w:color w:val="auto"/>
            <w:sz w:val="28"/>
            <w:szCs w:val="28"/>
            <w:lang w:val="en-US"/>
          </w:rPr>
          <w:t>index</w:t>
        </w:r>
        <w:r w:rsidR="006B3D27" w:rsidRPr="00D206B0">
          <w:rPr>
            <w:rStyle w:val="ad"/>
            <w:color w:val="auto"/>
            <w:sz w:val="28"/>
            <w:szCs w:val="28"/>
          </w:rPr>
          <w:t>.</w:t>
        </w:r>
        <w:proofErr w:type="spellStart"/>
        <w:r w:rsidR="006B3D27" w:rsidRPr="00D206B0">
          <w:rPr>
            <w:rStyle w:val="ad"/>
            <w:color w:val="auto"/>
            <w:sz w:val="28"/>
            <w:szCs w:val="28"/>
            <w:lang w:val="en-US"/>
          </w:rPr>
          <w:t>htm</w:t>
        </w:r>
        <w:proofErr w:type="spellEnd"/>
      </w:hyperlink>
    </w:p>
    <w:p w:rsidR="009958E3" w:rsidRPr="00D206B0" w:rsidRDefault="009958E3" w:rsidP="00A8610A">
      <w:pPr>
        <w:pStyle w:val="a4"/>
        <w:numPr>
          <w:ilvl w:val="0"/>
          <w:numId w:val="7"/>
        </w:numPr>
        <w:spacing w:line="360" w:lineRule="auto"/>
        <w:jc w:val="both"/>
        <w:rPr>
          <w:sz w:val="28"/>
          <w:szCs w:val="28"/>
        </w:rPr>
      </w:pPr>
      <w:r w:rsidRPr="00D206B0">
        <w:rPr>
          <w:sz w:val="28"/>
          <w:szCs w:val="28"/>
        </w:rPr>
        <w:t xml:space="preserve">Интернет портал компании SAP AG - </w:t>
      </w:r>
      <w:hyperlink r:id="rId15" w:history="1">
        <w:r w:rsidR="00987D79" w:rsidRPr="00D206B0">
          <w:rPr>
            <w:rStyle w:val="ad"/>
            <w:color w:val="auto"/>
            <w:sz w:val="28"/>
            <w:szCs w:val="28"/>
          </w:rPr>
          <w:t>https://www.sap.com/cis/index.html</w:t>
        </w:r>
      </w:hyperlink>
      <w:r w:rsidR="00987D79" w:rsidRPr="00D206B0">
        <w:rPr>
          <w:sz w:val="28"/>
          <w:szCs w:val="28"/>
        </w:rPr>
        <w:t xml:space="preserve"> </w:t>
      </w:r>
    </w:p>
    <w:p w:rsidR="00680BC6" w:rsidRPr="00D206B0" w:rsidRDefault="00680BC6" w:rsidP="00A8610A">
      <w:pPr>
        <w:pStyle w:val="a4"/>
        <w:numPr>
          <w:ilvl w:val="0"/>
          <w:numId w:val="7"/>
        </w:numPr>
        <w:spacing w:line="360" w:lineRule="auto"/>
        <w:jc w:val="both"/>
        <w:rPr>
          <w:sz w:val="28"/>
          <w:szCs w:val="28"/>
        </w:rPr>
      </w:pPr>
      <w:r w:rsidRPr="00D206B0">
        <w:rPr>
          <w:sz w:val="28"/>
          <w:szCs w:val="28"/>
        </w:rPr>
        <w:t xml:space="preserve">Научная электронная библиотека eLibrary.ru - </w:t>
      </w:r>
      <w:hyperlink r:id="rId16" w:history="1">
        <w:r w:rsidRPr="00D206B0">
          <w:rPr>
            <w:rStyle w:val="ad"/>
            <w:color w:val="auto"/>
            <w:sz w:val="28"/>
            <w:szCs w:val="28"/>
          </w:rPr>
          <w:t>http://elibrary.ru</w:t>
        </w:r>
      </w:hyperlink>
    </w:p>
    <w:p w:rsidR="00343CCB" w:rsidRPr="00D206B0" w:rsidRDefault="00343CCB" w:rsidP="00A8610A">
      <w:pPr>
        <w:pStyle w:val="a4"/>
        <w:numPr>
          <w:ilvl w:val="0"/>
          <w:numId w:val="7"/>
        </w:numPr>
        <w:spacing w:line="360" w:lineRule="auto"/>
        <w:jc w:val="both"/>
        <w:rPr>
          <w:sz w:val="28"/>
          <w:szCs w:val="28"/>
        </w:rPr>
      </w:pPr>
      <w:r w:rsidRPr="00D206B0">
        <w:rPr>
          <w:sz w:val="28"/>
          <w:szCs w:val="28"/>
        </w:rPr>
        <w:t>Электронная библиотека Финансового университета</w:t>
      </w:r>
      <w:r w:rsidR="00DC2CB9" w:rsidRPr="00D206B0">
        <w:rPr>
          <w:sz w:val="28"/>
          <w:szCs w:val="28"/>
        </w:rPr>
        <w:t xml:space="preserve"> - </w:t>
      </w:r>
      <w:r w:rsidRPr="00D206B0">
        <w:rPr>
          <w:sz w:val="28"/>
          <w:szCs w:val="28"/>
          <w:u w:val="single"/>
        </w:rPr>
        <w:t>http://elib.fa.ru/</w:t>
      </w:r>
      <w:r w:rsidRPr="00D206B0">
        <w:rPr>
          <w:sz w:val="28"/>
          <w:szCs w:val="28"/>
        </w:rPr>
        <w:t xml:space="preserve"> </w:t>
      </w:r>
    </w:p>
    <w:p w:rsidR="00343CCB" w:rsidRPr="00D206B0" w:rsidRDefault="00343CCB" w:rsidP="00A8610A">
      <w:pPr>
        <w:pStyle w:val="a4"/>
        <w:numPr>
          <w:ilvl w:val="0"/>
          <w:numId w:val="7"/>
        </w:numPr>
        <w:spacing w:line="360" w:lineRule="auto"/>
        <w:jc w:val="both"/>
        <w:rPr>
          <w:sz w:val="28"/>
          <w:szCs w:val="28"/>
        </w:rPr>
      </w:pPr>
      <w:r w:rsidRPr="00D206B0">
        <w:rPr>
          <w:sz w:val="28"/>
          <w:szCs w:val="28"/>
        </w:rPr>
        <w:t>Электронно-библиотечная система BOOK.RU</w:t>
      </w:r>
      <w:r w:rsidR="00DC2CB9" w:rsidRPr="00D206B0">
        <w:rPr>
          <w:sz w:val="28"/>
          <w:szCs w:val="28"/>
        </w:rPr>
        <w:t xml:space="preserve"> -</w:t>
      </w:r>
      <w:r w:rsidRPr="00D206B0">
        <w:rPr>
          <w:sz w:val="28"/>
          <w:szCs w:val="28"/>
        </w:rPr>
        <w:t xml:space="preserve"> </w:t>
      </w:r>
      <w:r w:rsidRPr="00D206B0">
        <w:rPr>
          <w:sz w:val="28"/>
          <w:szCs w:val="28"/>
          <w:u w:val="single"/>
        </w:rPr>
        <w:t>http://www.book.ru</w:t>
      </w:r>
      <w:r w:rsidRPr="00D206B0">
        <w:rPr>
          <w:sz w:val="28"/>
          <w:szCs w:val="28"/>
        </w:rPr>
        <w:t xml:space="preserve"> </w:t>
      </w:r>
    </w:p>
    <w:p w:rsidR="00343CCB" w:rsidRPr="00D206B0" w:rsidRDefault="00343CCB" w:rsidP="00A8610A">
      <w:pPr>
        <w:pStyle w:val="a4"/>
        <w:numPr>
          <w:ilvl w:val="0"/>
          <w:numId w:val="7"/>
        </w:numPr>
        <w:spacing w:line="360" w:lineRule="auto"/>
        <w:jc w:val="both"/>
        <w:rPr>
          <w:sz w:val="28"/>
          <w:szCs w:val="28"/>
        </w:rPr>
      </w:pPr>
      <w:r w:rsidRPr="00D206B0">
        <w:rPr>
          <w:sz w:val="28"/>
          <w:szCs w:val="28"/>
        </w:rPr>
        <w:t xml:space="preserve">Электронно-библиотечная система </w:t>
      </w:r>
      <w:proofErr w:type="spellStart"/>
      <w:r w:rsidRPr="00D206B0">
        <w:rPr>
          <w:sz w:val="28"/>
          <w:szCs w:val="28"/>
        </w:rPr>
        <w:t>Znanium</w:t>
      </w:r>
      <w:proofErr w:type="spellEnd"/>
      <w:r w:rsidR="00DC2CB9" w:rsidRPr="00D206B0">
        <w:rPr>
          <w:sz w:val="28"/>
          <w:szCs w:val="28"/>
        </w:rPr>
        <w:t xml:space="preserve"> -</w:t>
      </w:r>
      <w:r w:rsidRPr="00D206B0">
        <w:rPr>
          <w:sz w:val="28"/>
          <w:szCs w:val="28"/>
        </w:rPr>
        <w:t xml:space="preserve"> </w:t>
      </w:r>
      <w:r w:rsidRPr="00D206B0">
        <w:rPr>
          <w:sz w:val="28"/>
          <w:szCs w:val="28"/>
          <w:u w:val="single"/>
        </w:rPr>
        <w:t xml:space="preserve">http://www.znanium.com </w:t>
      </w:r>
    </w:p>
    <w:p w:rsidR="00343CCB" w:rsidRDefault="00343CCB" w:rsidP="00A8610A">
      <w:pPr>
        <w:pStyle w:val="a4"/>
        <w:numPr>
          <w:ilvl w:val="0"/>
          <w:numId w:val="7"/>
        </w:numPr>
        <w:spacing w:line="360" w:lineRule="auto"/>
        <w:jc w:val="both"/>
        <w:rPr>
          <w:sz w:val="28"/>
          <w:szCs w:val="28"/>
          <w:u w:val="single"/>
        </w:rPr>
      </w:pPr>
      <w:r w:rsidRPr="00D206B0">
        <w:rPr>
          <w:sz w:val="28"/>
          <w:szCs w:val="28"/>
        </w:rPr>
        <w:t xml:space="preserve">Электронно-библиотечная система издательства </w:t>
      </w:r>
      <w:r w:rsidR="00DC2CB9" w:rsidRPr="00D206B0">
        <w:rPr>
          <w:sz w:val="28"/>
          <w:szCs w:val="28"/>
        </w:rPr>
        <w:t xml:space="preserve">«Лань» - </w:t>
      </w:r>
      <w:r w:rsidRPr="00D206B0">
        <w:rPr>
          <w:sz w:val="28"/>
          <w:szCs w:val="28"/>
          <w:u w:val="single"/>
        </w:rPr>
        <w:t xml:space="preserve">https://e.lanbook.com/ </w:t>
      </w:r>
    </w:p>
    <w:p w:rsidR="00F2411F" w:rsidRPr="00F2411F" w:rsidRDefault="00F2411F" w:rsidP="00F2411F">
      <w:pPr>
        <w:pStyle w:val="a4"/>
        <w:numPr>
          <w:ilvl w:val="0"/>
          <w:numId w:val="7"/>
        </w:numPr>
        <w:spacing w:line="360" w:lineRule="auto"/>
        <w:jc w:val="both"/>
        <w:rPr>
          <w:sz w:val="28"/>
          <w:szCs w:val="28"/>
        </w:rPr>
      </w:pPr>
      <w:r w:rsidRPr="00F2411F">
        <w:rPr>
          <w:sz w:val="28"/>
          <w:szCs w:val="28"/>
        </w:rPr>
        <w:t>Электронно-библиотечная система издательства «ЮРАЙТ» https://urait.ru/</w:t>
      </w:r>
    </w:p>
    <w:p w:rsidR="00F2411F" w:rsidRPr="00F2411F" w:rsidRDefault="00F2411F" w:rsidP="00F2411F">
      <w:pPr>
        <w:pStyle w:val="a4"/>
        <w:numPr>
          <w:ilvl w:val="0"/>
          <w:numId w:val="7"/>
        </w:numPr>
        <w:spacing w:line="360" w:lineRule="auto"/>
        <w:jc w:val="both"/>
        <w:rPr>
          <w:sz w:val="28"/>
          <w:szCs w:val="28"/>
        </w:rPr>
      </w:pPr>
      <w:r w:rsidRPr="00F2411F">
        <w:rPr>
          <w:sz w:val="28"/>
          <w:szCs w:val="28"/>
        </w:rPr>
        <w:t>Электронно-библиотечная система издательства Проспект http://ebs.prospekt.org/books</w:t>
      </w:r>
    </w:p>
    <w:p w:rsidR="00A47E0B" w:rsidRPr="00D206B0" w:rsidRDefault="00A47E0B" w:rsidP="00E87E87">
      <w:pPr>
        <w:spacing w:line="360" w:lineRule="auto"/>
        <w:jc w:val="both"/>
        <w:rPr>
          <w:sz w:val="28"/>
          <w:szCs w:val="28"/>
        </w:rPr>
      </w:pPr>
    </w:p>
    <w:p w:rsidR="004932B9" w:rsidRDefault="004932B9"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bookmarkStart w:id="58" w:name="_Toc116380816"/>
      <w:bookmarkStart w:id="59" w:name="_Toc116382004"/>
      <w:bookmarkStart w:id="60" w:name="_Toc116382302"/>
      <w:bookmarkStart w:id="61" w:name="_Toc116382533"/>
    </w:p>
    <w:p w:rsidR="004932B9" w:rsidRDefault="004932B9"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p>
    <w:p w:rsidR="00E8312D" w:rsidRPr="00D206B0" w:rsidRDefault="00537224" w:rsidP="00537224">
      <w:pPr>
        <w:pStyle w:val="10"/>
        <w:keepNext w:val="0"/>
        <w:keepLines w:val="0"/>
        <w:widowControl/>
        <w:autoSpaceDE/>
        <w:autoSpaceDN/>
        <w:adjustRightInd/>
        <w:spacing w:before="0" w:line="360" w:lineRule="auto"/>
        <w:jc w:val="both"/>
        <w:rPr>
          <w:rFonts w:ascii="Times New Roman" w:hAnsi="Times New Roman" w:cs="Times New Roman"/>
          <w:color w:val="auto"/>
        </w:rPr>
      </w:pPr>
      <w:r w:rsidRPr="00D206B0">
        <w:rPr>
          <w:rFonts w:ascii="Times New Roman" w:hAnsi="Times New Roman" w:cs="Times New Roman"/>
          <w:color w:val="auto"/>
        </w:rPr>
        <w:lastRenderedPageBreak/>
        <w:t>10. М</w:t>
      </w:r>
      <w:r w:rsidR="00E8312D" w:rsidRPr="00D206B0">
        <w:rPr>
          <w:rFonts w:ascii="Times New Roman" w:hAnsi="Times New Roman" w:cs="Times New Roman"/>
          <w:color w:val="auto"/>
        </w:rPr>
        <w:t>етодические указания для обучающихся по освоению дисциплины</w:t>
      </w:r>
      <w:bookmarkEnd w:id="58"/>
      <w:bookmarkEnd w:id="59"/>
      <w:bookmarkEnd w:id="60"/>
      <w:bookmarkEnd w:id="61"/>
    </w:p>
    <w:p w:rsidR="00ED6BEA" w:rsidRPr="00D206B0" w:rsidRDefault="00ED6BEA" w:rsidP="00ED6BEA">
      <w:pPr>
        <w:spacing w:line="360" w:lineRule="auto"/>
        <w:ind w:firstLine="709"/>
        <w:jc w:val="both"/>
        <w:rPr>
          <w:sz w:val="28"/>
          <w:szCs w:val="28"/>
        </w:rPr>
      </w:pPr>
      <w:r w:rsidRPr="00D206B0">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Методические рекомендации по изучению дисциплины</w:t>
      </w:r>
    </w:p>
    <w:p w:rsidR="00ED6BEA" w:rsidRPr="00D206B0" w:rsidRDefault="00ED6BEA" w:rsidP="00ED6BEA">
      <w:pPr>
        <w:spacing w:line="360" w:lineRule="auto"/>
        <w:ind w:firstLine="709"/>
        <w:jc w:val="both"/>
        <w:rPr>
          <w:sz w:val="28"/>
          <w:szCs w:val="28"/>
        </w:rPr>
      </w:pPr>
      <w:r w:rsidRPr="00D206B0">
        <w:rPr>
          <w:sz w:val="28"/>
          <w:szCs w:val="28"/>
        </w:rPr>
        <w:t>Изучение дисциплины «Прикладные информационные системы»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кафедры, с расписанием проведения занятий.</w:t>
      </w:r>
    </w:p>
    <w:p w:rsidR="00ED6BEA" w:rsidRPr="00D206B0" w:rsidRDefault="00ED6BEA" w:rsidP="00ED6BEA">
      <w:pPr>
        <w:spacing w:line="360" w:lineRule="auto"/>
        <w:ind w:firstLine="709"/>
        <w:jc w:val="both"/>
        <w:rPr>
          <w:sz w:val="28"/>
          <w:szCs w:val="28"/>
        </w:rPr>
      </w:pPr>
      <w:r w:rsidRPr="00D206B0">
        <w:rPr>
          <w:sz w:val="28"/>
          <w:szCs w:val="28"/>
        </w:rPr>
        <w:t>Изучение учебной дисциплины «Прикладные информационные системы»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ситуационных заданий, лабораторных работ, заданий для самостоятельной работы. Самостоятельная работа студентов по дисциплине «Прикладные информационные системы» включает в себя выполнение следующих видов заданий: изучение учебной литературы; подготовку домашних заданий, докладов по проблемным и дискуссионным вопросам в сфере разработки прикладных информационных систем, решение практико-ориентированных (ситуационных) задач по темам, подготовка обзоров, и т.д.</w:t>
      </w:r>
    </w:p>
    <w:p w:rsidR="00ED6BEA" w:rsidRPr="00D206B0" w:rsidRDefault="00ED6BEA" w:rsidP="00ED6BEA">
      <w:pPr>
        <w:spacing w:line="360" w:lineRule="auto"/>
        <w:ind w:firstLine="709"/>
        <w:jc w:val="both"/>
        <w:rPr>
          <w:sz w:val="28"/>
          <w:szCs w:val="28"/>
        </w:rPr>
      </w:pPr>
      <w:r w:rsidRPr="00D206B0">
        <w:rPr>
          <w:sz w:val="28"/>
          <w:szCs w:val="28"/>
        </w:rPr>
        <w:t xml:space="preserve">Целью выполнения различных форм самостоятельной работы является подготовка будущего специалиста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являются: высокая степень самостоятельности, умение логически обрабатывать материал, сравнивать, сопоставлять и обобщать материал, </w:t>
      </w:r>
      <w:r w:rsidRPr="00D206B0">
        <w:rPr>
          <w:sz w:val="28"/>
          <w:szCs w:val="28"/>
        </w:rPr>
        <w:lastRenderedPageBreak/>
        <w:t>классифицировать материал по тем или иным признакам, излагать свое отношение к описываемым явлениям и событиям, давать собственную оценку полученным результатам.</w:t>
      </w:r>
    </w:p>
    <w:p w:rsidR="00ED6BEA" w:rsidRPr="00D206B0" w:rsidRDefault="00ED6BEA" w:rsidP="00ED6BEA">
      <w:pPr>
        <w:spacing w:line="360" w:lineRule="auto"/>
        <w:ind w:firstLine="709"/>
        <w:jc w:val="both"/>
        <w:rPr>
          <w:sz w:val="28"/>
          <w:szCs w:val="28"/>
        </w:rPr>
      </w:pPr>
      <w:r w:rsidRPr="00D206B0">
        <w:rPr>
          <w:sz w:val="28"/>
          <w:szCs w:val="28"/>
        </w:rPr>
        <w:t>Оценка выполненного задания осуществляется в процессе текущего контроля успеваемости обучающихся.</w:t>
      </w:r>
    </w:p>
    <w:p w:rsidR="00ED6BEA" w:rsidRPr="00D206B0" w:rsidRDefault="00ED6BEA" w:rsidP="00ED6BEA">
      <w:pPr>
        <w:spacing w:line="360" w:lineRule="auto"/>
        <w:ind w:firstLine="709"/>
        <w:jc w:val="both"/>
        <w:rPr>
          <w:sz w:val="28"/>
          <w:szCs w:val="28"/>
        </w:rPr>
      </w:pPr>
      <w:r w:rsidRPr="00D206B0">
        <w:rPr>
          <w:sz w:val="28"/>
          <w:szCs w:val="28"/>
        </w:rPr>
        <w:t>Текущий контроль успеваемости осуществляется путем регулярной проверки выполнения обучающимися в течение семестра различных заданий, включенных в программу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Студентам следует:</w:t>
      </w:r>
    </w:p>
    <w:p w:rsidR="00ED6BEA" w:rsidRPr="00D206B0" w:rsidRDefault="00ED6BEA" w:rsidP="00ED6BEA">
      <w:pPr>
        <w:spacing w:line="360" w:lineRule="auto"/>
        <w:ind w:firstLine="709"/>
        <w:jc w:val="both"/>
        <w:rPr>
          <w:sz w:val="28"/>
          <w:szCs w:val="28"/>
        </w:rPr>
      </w:pPr>
      <w:r w:rsidRPr="00D206B0">
        <w:rPr>
          <w:sz w:val="28"/>
          <w:szCs w:val="28"/>
        </w:rPr>
        <w:t>- руководствоваться графиком самостоятельной работы, определенным РПД;</w:t>
      </w:r>
    </w:p>
    <w:p w:rsidR="00ED6BEA" w:rsidRPr="00D206B0" w:rsidRDefault="00ED6BEA" w:rsidP="00ED6BEA">
      <w:pPr>
        <w:spacing w:line="360" w:lineRule="auto"/>
        <w:ind w:firstLine="709"/>
        <w:jc w:val="both"/>
        <w:rPr>
          <w:sz w:val="28"/>
          <w:szCs w:val="28"/>
        </w:rPr>
      </w:pPr>
      <w:r w:rsidRPr="00D206B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D6BEA" w:rsidRPr="00D206B0" w:rsidRDefault="00ED6BEA" w:rsidP="00ED6BEA">
      <w:pPr>
        <w:spacing w:line="360" w:lineRule="auto"/>
        <w:ind w:firstLine="709"/>
        <w:jc w:val="both"/>
        <w:rPr>
          <w:sz w:val="28"/>
          <w:szCs w:val="28"/>
        </w:rPr>
      </w:pPr>
      <w:r w:rsidRPr="00D206B0">
        <w:rPr>
          <w:sz w:val="28"/>
          <w:szCs w:val="28"/>
        </w:rPr>
        <w:t xml:space="preserve">-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ED6BEA" w:rsidRPr="00D206B0" w:rsidRDefault="00ED6BEA" w:rsidP="00ED6BEA">
      <w:pPr>
        <w:spacing w:line="360" w:lineRule="auto"/>
        <w:ind w:firstLine="709"/>
        <w:jc w:val="both"/>
        <w:rPr>
          <w:sz w:val="28"/>
          <w:szCs w:val="28"/>
        </w:rPr>
      </w:pPr>
      <w:r w:rsidRPr="00D206B0">
        <w:rPr>
          <w:sz w:val="28"/>
          <w:szCs w:val="28"/>
        </w:rPr>
        <w:t>На лекциях студенты получают знания по основным теоретическим и практическим аспектам разработки прикладных информационных систем, приводятся дискуссионные вопросы, акцентируется внимание на существующих проблемах. 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p>
    <w:p w:rsidR="00ED6BEA" w:rsidRPr="00D206B0" w:rsidRDefault="00ED6BEA" w:rsidP="00ED6BEA">
      <w:pPr>
        <w:spacing w:line="360" w:lineRule="auto"/>
        <w:ind w:firstLine="709"/>
        <w:jc w:val="both"/>
        <w:rPr>
          <w:sz w:val="28"/>
          <w:szCs w:val="28"/>
        </w:rPr>
      </w:pPr>
      <w:r w:rsidRPr="00D206B0">
        <w:rPr>
          <w:sz w:val="28"/>
          <w:szCs w:val="28"/>
        </w:rPr>
        <w:t>Целью проведения семинаров и практических занятий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rsidR="00ED6BEA" w:rsidRPr="00D206B0" w:rsidRDefault="00ED6BEA" w:rsidP="00ED6BEA">
      <w:pPr>
        <w:spacing w:line="360" w:lineRule="auto"/>
        <w:ind w:firstLine="709"/>
        <w:jc w:val="both"/>
        <w:rPr>
          <w:sz w:val="28"/>
          <w:szCs w:val="28"/>
        </w:rPr>
      </w:pPr>
      <w:r w:rsidRPr="00D206B0">
        <w:rPr>
          <w:sz w:val="28"/>
          <w:szCs w:val="28"/>
        </w:rPr>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w:t>
      </w:r>
      <w:r w:rsidRPr="00D206B0">
        <w:rPr>
          <w:sz w:val="28"/>
          <w:szCs w:val="28"/>
        </w:rPr>
        <w:lastRenderedPageBreak/>
        <w:t>области разработки прикладных информационных систем, при этом студенты должны четко формулировать свой ответ, используя профессиональную терминологию, аргументировать свою позицию при анализе как теоретических, так и прикладных проблем внедрения финансовых технологий.</w:t>
      </w:r>
    </w:p>
    <w:p w:rsidR="00D7733F" w:rsidRDefault="00ED6BEA" w:rsidP="004932B9">
      <w:pPr>
        <w:spacing w:line="360" w:lineRule="auto"/>
        <w:ind w:firstLine="709"/>
        <w:jc w:val="both"/>
        <w:rPr>
          <w:sz w:val="28"/>
          <w:szCs w:val="28"/>
        </w:rPr>
      </w:pPr>
      <w:r w:rsidRPr="00D206B0">
        <w:rPr>
          <w:sz w:val="28"/>
          <w:szCs w:val="28"/>
        </w:rPr>
        <w:t xml:space="preserve">В рамках семинаров и практических занятий также осуществляется решение в том числе ситуационных заданий, обсуждение результатов самостоятельной работы. </w:t>
      </w:r>
    </w:p>
    <w:p w:rsidR="00ED6BEA" w:rsidRPr="00D206B0" w:rsidRDefault="00ED6BEA" w:rsidP="00ED6BEA">
      <w:pPr>
        <w:spacing w:line="360" w:lineRule="auto"/>
        <w:ind w:firstLine="709"/>
        <w:jc w:val="both"/>
        <w:rPr>
          <w:sz w:val="28"/>
          <w:szCs w:val="28"/>
        </w:rPr>
      </w:pPr>
      <w:r w:rsidRPr="00D206B0">
        <w:rPr>
          <w:sz w:val="28"/>
          <w:szCs w:val="28"/>
        </w:rPr>
        <w:t>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дополнительной литературы. В ходе семинаров и практических занятий осуществляется контроль за степенью усвоения пройденного материала, формируемыми компетенциями.</w:t>
      </w:r>
    </w:p>
    <w:p w:rsidR="00ED6BEA" w:rsidRPr="00D206B0" w:rsidRDefault="00ED6BEA" w:rsidP="00ED6BEA">
      <w:pPr>
        <w:spacing w:line="360" w:lineRule="auto"/>
        <w:ind w:firstLine="709"/>
        <w:jc w:val="both"/>
        <w:rPr>
          <w:sz w:val="28"/>
          <w:szCs w:val="28"/>
        </w:rPr>
      </w:pPr>
      <w:r w:rsidRPr="00D206B0">
        <w:rPr>
          <w:sz w:val="28"/>
          <w:szCs w:val="28"/>
        </w:rPr>
        <w:t xml:space="preserve">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w:t>
      </w:r>
      <w:proofErr w:type="spellStart"/>
      <w:r w:rsidRPr="00D206B0">
        <w:rPr>
          <w:sz w:val="28"/>
          <w:szCs w:val="28"/>
        </w:rPr>
        <w:t>интернет-ресурсов</w:t>
      </w:r>
      <w:proofErr w:type="spellEnd"/>
      <w:r w:rsidRPr="00D206B0">
        <w:rPr>
          <w:sz w:val="28"/>
          <w:szCs w:val="28"/>
        </w:rPr>
        <w:t>;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rsidR="00ED6BEA" w:rsidRPr="00D206B0" w:rsidRDefault="00ED6BEA" w:rsidP="00C457D4">
      <w:pPr>
        <w:spacing w:line="360" w:lineRule="auto"/>
        <w:ind w:firstLine="709"/>
        <w:jc w:val="both"/>
        <w:rPr>
          <w:sz w:val="28"/>
          <w:szCs w:val="28"/>
        </w:rPr>
      </w:pPr>
      <w:r w:rsidRPr="00D206B0">
        <w:rPr>
          <w:sz w:val="28"/>
          <w:szCs w:val="28"/>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В рамках самостоятельной работы предусматривается изучение рекомендованных нормативных правовых актов, литературы и </w:t>
      </w:r>
      <w:proofErr w:type="spellStart"/>
      <w:r w:rsidRPr="00D206B0">
        <w:rPr>
          <w:sz w:val="28"/>
          <w:szCs w:val="28"/>
        </w:rPr>
        <w:t>интернет-ресурсов</w:t>
      </w:r>
      <w:proofErr w:type="spellEnd"/>
      <w:r w:rsidRPr="00D206B0">
        <w:rPr>
          <w:sz w:val="28"/>
          <w:szCs w:val="28"/>
        </w:rPr>
        <w:t>, составление аналитических таблиц и схем, написание эссе. Результаты самостоятельной работы должны носить самостоятельный, творческий характер.</w:t>
      </w:r>
    </w:p>
    <w:p w:rsidR="00D7733F" w:rsidRDefault="00ED6BEA" w:rsidP="004932B9">
      <w:pPr>
        <w:spacing w:line="360" w:lineRule="auto"/>
        <w:ind w:firstLine="709"/>
        <w:jc w:val="both"/>
        <w:rPr>
          <w:sz w:val="28"/>
          <w:szCs w:val="28"/>
        </w:rPr>
      </w:pPr>
      <w:r w:rsidRPr="00D206B0">
        <w:rPr>
          <w:sz w:val="28"/>
          <w:szCs w:val="28"/>
        </w:rPr>
        <w:lastRenderedPageBreak/>
        <w:t>Учебным планом предусмотрено проведение индивидуальной работы (консультаций) со студентами в ходе изучения материала дисциплины.</w:t>
      </w:r>
    </w:p>
    <w:p w:rsidR="004932B9" w:rsidRPr="004932B9" w:rsidRDefault="004932B9" w:rsidP="004932B9">
      <w:pPr>
        <w:spacing w:line="360" w:lineRule="auto"/>
        <w:ind w:firstLine="709"/>
        <w:jc w:val="both"/>
        <w:rPr>
          <w:sz w:val="28"/>
          <w:szCs w:val="28"/>
        </w:rPr>
      </w:pPr>
    </w:p>
    <w:p w:rsidR="00E8312D" w:rsidRPr="00D206B0" w:rsidRDefault="00537224" w:rsidP="00C457D4">
      <w:pPr>
        <w:pStyle w:val="10"/>
        <w:keepNext w:val="0"/>
        <w:keepLines w:val="0"/>
        <w:widowControl/>
        <w:autoSpaceDE/>
        <w:autoSpaceDN/>
        <w:adjustRightInd/>
        <w:spacing w:before="0" w:line="360" w:lineRule="auto"/>
        <w:jc w:val="both"/>
        <w:rPr>
          <w:rFonts w:ascii="Times New Roman" w:hAnsi="Times New Roman" w:cs="Times New Roman"/>
          <w:color w:val="auto"/>
        </w:rPr>
      </w:pPr>
      <w:bookmarkStart w:id="62" w:name="_Toc116380817"/>
      <w:bookmarkStart w:id="63" w:name="_Toc116382005"/>
      <w:bookmarkStart w:id="64" w:name="_Toc116382303"/>
      <w:bookmarkStart w:id="65" w:name="_Toc116382534"/>
      <w:r w:rsidRPr="00D206B0">
        <w:rPr>
          <w:rFonts w:ascii="Times New Roman" w:hAnsi="Times New Roman" w:cs="Times New Roman"/>
          <w:color w:val="auto"/>
        </w:rPr>
        <w:t>11. П</w:t>
      </w:r>
      <w:r w:rsidR="00E8312D" w:rsidRPr="00D206B0">
        <w:rPr>
          <w:rFonts w:ascii="Times New Roman" w:hAnsi="Times New Roman" w:cs="Times New Roman"/>
          <w:color w:val="auto"/>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2"/>
      <w:bookmarkEnd w:id="63"/>
      <w:bookmarkEnd w:id="64"/>
      <w:bookmarkEnd w:id="65"/>
    </w:p>
    <w:p w:rsidR="00A4387A" w:rsidRPr="00D206B0" w:rsidRDefault="00A4387A" w:rsidP="00C457D4">
      <w:pPr>
        <w:widowControl/>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D206B0">
        <w:rPr>
          <w:spacing w:val="5"/>
          <w:sz w:val="28"/>
          <w:szCs w:val="28"/>
          <w:lang w:eastAsia="ar-SA"/>
        </w:rPr>
        <w:t>11.1. Комплект лицензионного программного обеспечения</w:t>
      </w:r>
    </w:p>
    <w:p w:rsidR="00A4387A" w:rsidRPr="00D206B0" w:rsidRDefault="0098158A" w:rsidP="00A8610A">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Pr>
          <w:spacing w:val="5"/>
          <w:sz w:val="28"/>
          <w:szCs w:val="28"/>
          <w:lang w:eastAsia="ar-SA"/>
        </w:rPr>
        <w:t>Пакет офисных программ</w:t>
      </w:r>
    </w:p>
    <w:p w:rsidR="00A4387A" w:rsidRPr="00B108A3" w:rsidRDefault="00A4387A" w:rsidP="00A8610A">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B108A3">
        <w:rPr>
          <w:spacing w:val="5"/>
          <w:sz w:val="28"/>
          <w:szCs w:val="28"/>
          <w:lang w:eastAsia="ar-SA"/>
        </w:rPr>
        <w:t xml:space="preserve">Антивирус </w:t>
      </w:r>
      <w:r w:rsidR="00ED350C" w:rsidRPr="00B108A3">
        <w:rPr>
          <w:spacing w:val="5"/>
          <w:sz w:val="28"/>
          <w:szCs w:val="28"/>
          <w:lang w:val="en-US" w:eastAsia="ar-SA"/>
        </w:rPr>
        <w:t>Kaspersky</w:t>
      </w:r>
    </w:p>
    <w:p w:rsidR="009A71E0" w:rsidRPr="00D206B0" w:rsidRDefault="009A71E0" w:rsidP="00A8610A">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D206B0">
        <w:rPr>
          <w:spacing w:val="5"/>
          <w:sz w:val="28"/>
          <w:szCs w:val="28"/>
          <w:lang w:eastAsia="ar-SA"/>
        </w:rPr>
        <w:t>Платформа 1</w:t>
      </w:r>
      <w:proofErr w:type="gramStart"/>
      <w:r w:rsidRPr="00D206B0">
        <w:rPr>
          <w:spacing w:val="5"/>
          <w:sz w:val="28"/>
          <w:szCs w:val="28"/>
          <w:lang w:eastAsia="ar-SA"/>
        </w:rPr>
        <w:t>С:Предприятие</w:t>
      </w:r>
      <w:proofErr w:type="gramEnd"/>
      <w:r w:rsidRPr="00D206B0">
        <w:rPr>
          <w:spacing w:val="5"/>
          <w:sz w:val="28"/>
          <w:szCs w:val="28"/>
          <w:lang w:eastAsia="ar-SA"/>
        </w:rPr>
        <w:t xml:space="preserve"> 8.3.16 или выше</w:t>
      </w:r>
    </w:p>
    <w:p w:rsidR="009A71E0" w:rsidRPr="00D206B0" w:rsidRDefault="009A71E0" w:rsidP="00A8610A">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proofErr w:type="spellStart"/>
      <w:r w:rsidRPr="00D206B0">
        <w:rPr>
          <w:spacing w:val="5"/>
          <w:sz w:val="28"/>
          <w:szCs w:val="28"/>
          <w:lang w:val="en-US" w:eastAsia="ar-SA"/>
        </w:rPr>
        <w:t>ErWin</w:t>
      </w:r>
      <w:proofErr w:type="spellEnd"/>
      <w:r w:rsidRPr="00D206B0">
        <w:rPr>
          <w:spacing w:val="5"/>
          <w:sz w:val="28"/>
          <w:szCs w:val="28"/>
          <w:lang w:eastAsia="ar-SA"/>
        </w:rPr>
        <w:t xml:space="preserve"> </w:t>
      </w:r>
      <w:r w:rsidRPr="00D206B0">
        <w:rPr>
          <w:spacing w:val="5"/>
          <w:sz w:val="28"/>
          <w:szCs w:val="28"/>
          <w:lang w:val="en-US" w:eastAsia="ar-SA"/>
        </w:rPr>
        <w:t>Data</w:t>
      </w:r>
      <w:r w:rsidRPr="00D206B0">
        <w:rPr>
          <w:spacing w:val="5"/>
          <w:sz w:val="28"/>
          <w:szCs w:val="28"/>
          <w:lang w:eastAsia="ar-SA"/>
        </w:rPr>
        <w:t xml:space="preserve"> </w:t>
      </w:r>
      <w:proofErr w:type="spellStart"/>
      <w:r w:rsidRPr="00D206B0">
        <w:rPr>
          <w:spacing w:val="5"/>
          <w:sz w:val="28"/>
          <w:szCs w:val="28"/>
          <w:lang w:val="en-US" w:eastAsia="ar-SA"/>
        </w:rPr>
        <w:t>Modeller</w:t>
      </w:r>
      <w:proofErr w:type="spellEnd"/>
      <w:r w:rsidRPr="00D206B0">
        <w:rPr>
          <w:spacing w:val="5"/>
          <w:sz w:val="28"/>
          <w:szCs w:val="28"/>
          <w:lang w:eastAsia="ar-SA"/>
        </w:rPr>
        <w:t xml:space="preserve"> 9</w:t>
      </w:r>
      <w:r w:rsidRPr="00D206B0">
        <w:rPr>
          <w:spacing w:val="5"/>
          <w:sz w:val="28"/>
          <w:szCs w:val="28"/>
          <w:lang w:val="en-US" w:eastAsia="ar-SA"/>
        </w:rPr>
        <w:t>x</w:t>
      </w:r>
    </w:p>
    <w:p w:rsidR="00621BDE" w:rsidRPr="00D206B0" w:rsidRDefault="00621BDE" w:rsidP="00A8610A">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D206B0">
        <w:rPr>
          <w:spacing w:val="5"/>
          <w:sz w:val="28"/>
          <w:szCs w:val="28"/>
          <w:lang w:eastAsia="ar-SA"/>
        </w:rPr>
        <w:t xml:space="preserve">СУБД </w:t>
      </w:r>
      <w:r w:rsidRPr="00D206B0">
        <w:rPr>
          <w:spacing w:val="5"/>
          <w:sz w:val="28"/>
          <w:szCs w:val="28"/>
          <w:lang w:val="en-US" w:eastAsia="ar-SA"/>
        </w:rPr>
        <w:t>SQL</w:t>
      </w:r>
      <w:r w:rsidRPr="00D206B0">
        <w:rPr>
          <w:spacing w:val="5"/>
          <w:sz w:val="28"/>
          <w:szCs w:val="28"/>
          <w:lang w:eastAsia="ar-SA"/>
        </w:rPr>
        <w:t xml:space="preserve"> </w:t>
      </w:r>
      <w:r w:rsidRPr="00D206B0">
        <w:rPr>
          <w:spacing w:val="5"/>
          <w:sz w:val="28"/>
          <w:szCs w:val="28"/>
          <w:lang w:val="en-US" w:eastAsia="ar-SA"/>
        </w:rPr>
        <w:t>Server</w:t>
      </w:r>
      <w:r w:rsidRPr="00D206B0">
        <w:rPr>
          <w:spacing w:val="5"/>
          <w:sz w:val="28"/>
          <w:szCs w:val="28"/>
          <w:lang w:eastAsia="ar-SA"/>
        </w:rPr>
        <w:t xml:space="preserve"> 2012 или выше</w:t>
      </w:r>
    </w:p>
    <w:p w:rsidR="000C7152" w:rsidRPr="00D206B0" w:rsidRDefault="000C7152" w:rsidP="00C457D4">
      <w:pPr>
        <w:widowControl/>
        <w:shd w:val="clear" w:color="auto" w:fill="FFFFFF"/>
        <w:tabs>
          <w:tab w:val="left" w:pos="869"/>
        </w:tabs>
        <w:suppressAutoHyphens/>
        <w:autoSpaceDE/>
        <w:autoSpaceDN/>
        <w:adjustRightInd/>
        <w:spacing w:line="360" w:lineRule="auto"/>
        <w:contextualSpacing/>
        <w:jc w:val="both"/>
        <w:rPr>
          <w:spacing w:val="5"/>
          <w:sz w:val="28"/>
          <w:szCs w:val="28"/>
          <w:lang w:eastAsia="ar-SA"/>
        </w:rPr>
      </w:pPr>
      <w:bookmarkStart w:id="66" w:name="_Toc531614953"/>
      <w:bookmarkStart w:id="67" w:name="_Toc531686470"/>
      <w:r w:rsidRPr="00D206B0">
        <w:rPr>
          <w:spacing w:val="5"/>
          <w:sz w:val="28"/>
          <w:szCs w:val="28"/>
          <w:lang w:eastAsia="ar-SA"/>
        </w:rPr>
        <w:t>11.2. Современные профессиональные базы данных и информационные справочные системы</w:t>
      </w:r>
      <w:bookmarkEnd w:id="66"/>
      <w:bookmarkEnd w:id="67"/>
    </w:p>
    <w:p w:rsidR="000C7152" w:rsidRPr="00D206B0" w:rsidRDefault="000C7152" w:rsidP="00A8610A">
      <w:pPr>
        <w:pStyle w:val="a4"/>
        <w:numPr>
          <w:ilvl w:val="0"/>
          <w:numId w:val="9"/>
        </w:numPr>
        <w:shd w:val="clear" w:color="auto" w:fill="FFFFFF"/>
        <w:tabs>
          <w:tab w:val="left" w:pos="442"/>
        </w:tabs>
        <w:spacing w:line="360" w:lineRule="auto"/>
        <w:jc w:val="both"/>
        <w:rPr>
          <w:rFonts w:eastAsia="Calibri"/>
          <w:bCs/>
          <w:sz w:val="28"/>
          <w:szCs w:val="28"/>
        </w:rPr>
      </w:pPr>
      <w:r w:rsidRPr="00D206B0">
        <w:rPr>
          <w:rFonts w:eastAsia="Calibri"/>
          <w:bCs/>
          <w:sz w:val="28"/>
          <w:szCs w:val="28"/>
        </w:rPr>
        <w:t>Информационно-правовая система «Гарант»</w:t>
      </w:r>
    </w:p>
    <w:p w:rsidR="000C7152" w:rsidRPr="00D206B0" w:rsidRDefault="000C7152" w:rsidP="00A8610A">
      <w:pPr>
        <w:pStyle w:val="a4"/>
        <w:numPr>
          <w:ilvl w:val="0"/>
          <w:numId w:val="9"/>
        </w:numPr>
        <w:shd w:val="clear" w:color="auto" w:fill="FFFFFF"/>
        <w:tabs>
          <w:tab w:val="left" w:pos="442"/>
        </w:tabs>
        <w:spacing w:line="360" w:lineRule="auto"/>
        <w:jc w:val="both"/>
        <w:rPr>
          <w:rFonts w:eastAsia="Calibri"/>
          <w:bCs/>
          <w:sz w:val="28"/>
          <w:szCs w:val="28"/>
        </w:rPr>
      </w:pPr>
      <w:r w:rsidRPr="00D206B0">
        <w:rPr>
          <w:rFonts w:eastAsia="Calibri"/>
          <w:bCs/>
          <w:sz w:val="28"/>
          <w:szCs w:val="28"/>
        </w:rPr>
        <w:t>Информационно-правовая система «Консультант Плюс»</w:t>
      </w:r>
    </w:p>
    <w:p w:rsidR="000C7152" w:rsidRPr="00D206B0" w:rsidRDefault="000C7152" w:rsidP="00A8610A">
      <w:pPr>
        <w:pStyle w:val="a4"/>
        <w:numPr>
          <w:ilvl w:val="0"/>
          <w:numId w:val="9"/>
        </w:numPr>
        <w:shd w:val="clear" w:color="auto" w:fill="FFFFFF"/>
        <w:tabs>
          <w:tab w:val="left" w:pos="442"/>
        </w:tabs>
        <w:spacing w:line="360" w:lineRule="auto"/>
        <w:jc w:val="both"/>
        <w:rPr>
          <w:rFonts w:eastAsia="Calibri"/>
          <w:bCs/>
          <w:sz w:val="28"/>
          <w:szCs w:val="28"/>
        </w:rPr>
      </w:pPr>
      <w:r w:rsidRPr="00D206B0">
        <w:rPr>
          <w:rFonts w:eastAsia="Calibri"/>
          <w:bCs/>
          <w:sz w:val="28"/>
          <w:szCs w:val="28"/>
        </w:rPr>
        <w:t xml:space="preserve">Электронная энциклопедия: </w:t>
      </w:r>
      <w:hyperlink r:id="rId17" w:history="1">
        <w:r w:rsidRPr="00D206B0">
          <w:rPr>
            <w:rFonts w:eastAsia="Calibri"/>
            <w:bCs/>
            <w:sz w:val="28"/>
            <w:szCs w:val="28"/>
            <w:u w:val="single"/>
            <w:lang w:val="en-US"/>
          </w:rPr>
          <w:t>http</w:t>
        </w:r>
        <w:r w:rsidRPr="00D206B0">
          <w:rPr>
            <w:rFonts w:eastAsia="Calibri"/>
            <w:bCs/>
            <w:sz w:val="28"/>
            <w:szCs w:val="28"/>
            <w:u w:val="single"/>
          </w:rPr>
          <w:t>://</w:t>
        </w:r>
        <w:proofErr w:type="spellStart"/>
        <w:r w:rsidRPr="00D206B0">
          <w:rPr>
            <w:rFonts w:eastAsia="Calibri"/>
            <w:bCs/>
            <w:sz w:val="28"/>
            <w:szCs w:val="28"/>
            <w:u w:val="single"/>
            <w:lang w:val="en-US"/>
          </w:rPr>
          <w:t>ru</w:t>
        </w:r>
        <w:proofErr w:type="spellEnd"/>
        <w:r w:rsidRPr="00D206B0">
          <w:rPr>
            <w:rFonts w:eastAsia="Calibri"/>
            <w:bCs/>
            <w:sz w:val="28"/>
            <w:szCs w:val="28"/>
            <w:u w:val="single"/>
          </w:rPr>
          <w:t>.</w:t>
        </w:r>
        <w:proofErr w:type="spellStart"/>
        <w:r w:rsidRPr="00D206B0">
          <w:rPr>
            <w:rFonts w:eastAsia="Calibri"/>
            <w:bCs/>
            <w:sz w:val="28"/>
            <w:szCs w:val="28"/>
            <w:u w:val="single"/>
            <w:lang w:val="en-US"/>
          </w:rPr>
          <w:t>wikipedia</w:t>
        </w:r>
        <w:proofErr w:type="spellEnd"/>
        <w:r w:rsidRPr="00D206B0">
          <w:rPr>
            <w:rFonts w:eastAsia="Calibri"/>
            <w:bCs/>
            <w:sz w:val="28"/>
            <w:szCs w:val="28"/>
            <w:u w:val="single"/>
          </w:rPr>
          <w:t>.</w:t>
        </w:r>
        <w:r w:rsidRPr="00D206B0">
          <w:rPr>
            <w:rFonts w:eastAsia="Calibri"/>
            <w:bCs/>
            <w:sz w:val="28"/>
            <w:szCs w:val="28"/>
            <w:u w:val="single"/>
            <w:lang w:val="en-US"/>
          </w:rPr>
          <w:t>org</w:t>
        </w:r>
        <w:r w:rsidRPr="00D206B0">
          <w:rPr>
            <w:rFonts w:eastAsia="Calibri"/>
            <w:bCs/>
            <w:sz w:val="28"/>
            <w:szCs w:val="28"/>
            <w:u w:val="single"/>
          </w:rPr>
          <w:t>/</w:t>
        </w:r>
        <w:r w:rsidRPr="00D206B0">
          <w:rPr>
            <w:rFonts w:eastAsia="Calibri"/>
            <w:bCs/>
            <w:sz w:val="28"/>
            <w:szCs w:val="28"/>
            <w:u w:val="single"/>
            <w:lang w:val="en-US"/>
          </w:rPr>
          <w:t>wiki</w:t>
        </w:r>
        <w:r w:rsidRPr="00D206B0">
          <w:rPr>
            <w:rFonts w:eastAsia="Calibri"/>
            <w:bCs/>
            <w:sz w:val="28"/>
            <w:szCs w:val="28"/>
            <w:u w:val="single"/>
          </w:rPr>
          <w:t>/</w:t>
        </w:r>
        <w:r w:rsidRPr="00D206B0">
          <w:rPr>
            <w:rFonts w:eastAsia="Calibri"/>
            <w:bCs/>
            <w:sz w:val="28"/>
            <w:szCs w:val="28"/>
            <w:u w:val="single"/>
            <w:lang w:val="en-US"/>
          </w:rPr>
          <w:t>Wiki</w:t>
        </w:r>
      </w:hyperlink>
    </w:p>
    <w:p w:rsidR="000C7152" w:rsidRPr="00D206B0" w:rsidRDefault="000C7152" w:rsidP="00A8610A">
      <w:pPr>
        <w:pStyle w:val="a4"/>
        <w:numPr>
          <w:ilvl w:val="0"/>
          <w:numId w:val="9"/>
        </w:numPr>
        <w:shd w:val="clear" w:color="auto" w:fill="FFFFFF"/>
        <w:tabs>
          <w:tab w:val="left" w:pos="442"/>
        </w:tabs>
        <w:spacing w:line="360" w:lineRule="auto"/>
        <w:jc w:val="both"/>
        <w:rPr>
          <w:rFonts w:eastAsia="Calibri"/>
          <w:bCs/>
          <w:sz w:val="28"/>
          <w:szCs w:val="28"/>
        </w:rPr>
      </w:pPr>
      <w:r w:rsidRPr="00D206B0">
        <w:rPr>
          <w:rFonts w:eastAsia="Calibri"/>
          <w:bCs/>
          <w:sz w:val="28"/>
          <w:szCs w:val="28"/>
        </w:rPr>
        <w:t>Система комплексного раскрытия информации «СКРИН» -</w:t>
      </w:r>
      <w:r w:rsidRPr="00D206B0">
        <w:rPr>
          <w:rFonts w:eastAsia="Calibri"/>
          <w:bCs/>
          <w:sz w:val="28"/>
          <w:szCs w:val="28"/>
          <w:lang w:val="en-US"/>
        </w:rPr>
        <w:t>http</w:t>
      </w:r>
      <w:r w:rsidRPr="00D206B0">
        <w:rPr>
          <w:rFonts w:eastAsia="Calibri"/>
          <w:bCs/>
          <w:sz w:val="28"/>
          <w:szCs w:val="28"/>
        </w:rPr>
        <w:t>://</w:t>
      </w:r>
      <w:r w:rsidRPr="00D206B0">
        <w:rPr>
          <w:rFonts w:eastAsia="Calibri"/>
          <w:bCs/>
          <w:sz w:val="28"/>
          <w:szCs w:val="28"/>
          <w:lang w:val="en-US"/>
        </w:rPr>
        <w:t>www</w:t>
      </w:r>
      <w:r w:rsidRPr="00D206B0">
        <w:rPr>
          <w:rFonts w:eastAsia="Calibri"/>
          <w:bCs/>
          <w:sz w:val="28"/>
          <w:szCs w:val="28"/>
        </w:rPr>
        <w:t>.</w:t>
      </w:r>
      <w:proofErr w:type="spellStart"/>
      <w:r w:rsidRPr="00D206B0">
        <w:rPr>
          <w:rFonts w:eastAsia="Calibri"/>
          <w:bCs/>
          <w:sz w:val="28"/>
          <w:szCs w:val="28"/>
          <w:lang w:val="en-US"/>
        </w:rPr>
        <w:t>skrin</w:t>
      </w:r>
      <w:proofErr w:type="spellEnd"/>
      <w:r w:rsidRPr="00D206B0">
        <w:rPr>
          <w:rFonts w:eastAsia="Calibri"/>
          <w:bCs/>
          <w:sz w:val="28"/>
          <w:szCs w:val="28"/>
        </w:rPr>
        <w:t>.</w:t>
      </w:r>
      <w:proofErr w:type="spellStart"/>
      <w:r w:rsidRPr="00D206B0">
        <w:rPr>
          <w:rFonts w:eastAsia="Calibri"/>
          <w:bCs/>
          <w:sz w:val="28"/>
          <w:szCs w:val="28"/>
          <w:lang w:val="en-US"/>
        </w:rPr>
        <w:t>ru</w:t>
      </w:r>
      <w:proofErr w:type="spellEnd"/>
      <w:r w:rsidRPr="00D206B0">
        <w:rPr>
          <w:rFonts w:eastAsia="Calibri"/>
          <w:bCs/>
          <w:sz w:val="28"/>
          <w:szCs w:val="28"/>
        </w:rPr>
        <w:t>/</w:t>
      </w:r>
    </w:p>
    <w:p w:rsidR="009A71E0" w:rsidRPr="00D206B0" w:rsidRDefault="00EC6EDA" w:rsidP="00C457D4">
      <w:pPr>
        <w:widowControl/>
        <w:shd w:val="clear" w:color="auto" w:fill="FFFFFF"/>
        <w:tabs>
          <w:tab w:val="left" w:pos="869"/>
        </w:tabs>
        <w:suppressAutoHyphens/>
        <w:autoSpaceDE/>
        <w:autoSpaceDN/>
        <w:adjustRightInd/>
        <w:spacing w:line="360" w:lineRule="auto"/>
        <w:contextualSpacing/>
        <w:jc w:val="both"/>
        <w:rPr>
          <w:sz w:val="28"/>
          <w:szCs w:val="28"/>
        </w:rPr>
      </w:pPr>
      <w:r w:rsidRPr="00D206B0">
        <w:rPr>
          <w:sz w:val="28"/>
          <w:szCs w:val="28"/>
        </w:rPr>
        <w:t>11.3. Сертифицированные программные и аппаратные средства защиты информации ‒ не предусмотрено</w:t>
      </w:r>
    </w:p>
    <w:p w:rsidR="00C457D4" w:rsidRPr="00D206B0" w:rsidRDefault="00C457D4" w:rsidP="00C457D4">
      <w:pPr>
        <w:widowControl/>
        <w:shd w:val="clear" w:color="auto" w:fill="FFFFFF"/>
        <w:tabs>
          <w:tab w:val="left" w:pos="869"/>
        </w:tabs>
        <w:suppressAutoHyphens/>
        <w:autoSpaceDE/>
        <w:autoSpaceDN/>
        <w:adjustRightInd/>
        <w:spacing w:line="360" w:lineRule="auto"/>
        <w:contextualSpacing/>
        <w:jc w:val="both"/>
        <w:rPr>
          <w:spacing w:val="5"/>
          <w:sz w:val="28"/>
          <w:szCs w:val="28"/>
          <w:lang w:eastAsia="ar-SA"/>
        </w:rPr>
      </w:pPr>
    </w:p>
    <w:p w:rsidR="00E8312D" w:rsidRDefault="00537224" w:rsidP="00C457D4">
      <w:pPr>
        <w:pStyle w:val="10"/>
        <w:keepNext w:val="0"/>
        <w:keepLines w:val="0"/>
        <w:widowControl/>
        <w:autoSpaceDE/>
        <w:autoSpaceDN/>
        <w:adjustRightInd/>
        <w:spacing w:before="0" w:line="360" w:lineRule="auto"/>
        <w:jc w:val="both"/>
        <w:rPr>
          <w:rFonts w:ascii="Times New Roman" w:hAnsi="Times New Roman" w:cs="Times New Roman"/>
          <w:color w:val="auto"/>
        </w:rPr>
      </w:pPr>
      <w:r w:rsidRPr="00D206B0">
        <w:rPr>
          <w:rFonts w:ascii="Times New Roman" w:hAnsi="Times New Roman" w:cs="Times New Roman"/>
          <w:color w:val="auto"/>
        </w:rPr>
        <w:t xml:space="preserve">12. </w:t>
      </w:r>
      <w:bookmarkStart w:id="68" w:name="_Toc116380818"/>
      <w:bookmarkStart w:id="69" w:name="_Toc116382006"/>
      <w:bookmarkStart w:id="70" w:name="_Toc116382304"/>
      <w:bookmarkStart w:id="71" w:name="_Toc116382535"/>
      <w:r w:rsidRPr="00D206B0">
        <w:rPr>
          <w:rFonts w:ascii="Times New Roman" w:hAnsi="Times New Roman" w:cs="Times New Roman"/>
          <w:color w:val="auto"/>
        </w:rPr>
        <w:t>О</w:t>
      </w:r>
      <w:r w:rsidR="00E8312D" w:rsidRPr="00D206B0">
        <w:rPr>
          <w:rFonts w:ascii="Times New Roman" w:hAnsi="Times New Roman" w:cs="Times New Roman"/>
          <w:color w:val="auto"/>
        </w:rPr>
        <w:t>писание материально-технической базы, необходимой для осуществления образовательного процесса по дисциплине</w:t>
      </w:r>
      <w:bookmarkEnd w:id="68"/>
      <w:bookmarkEnd w:id="69"/>
      <w:bookmarkEnd w:id="70"/>
      <w:bookmarkEnd w:id="71"/>
    </w:p>
    <w:p w:rsidR="00D7733F" w:rsidRPr="00D7733F" w:rsidRDefault="00D7733F" w:rsidP="00D7733F"/>
    <w:p w:rsidR="00A472D5" w:rsidRPr="00D206B0" w:rsidRDefault="00A472D5" w:rsidP="00A472D5">
      <w:pPr>
        <w:widowControl/>
        <w:spacing w:line="360" w:lineRule="auto"/>
        <w:ind w:firstLine="709"/>
        <w:jc w:val="both"/>
        <w:rPr>
          <w:rFonts w:eastAsiaTheme="minorHAnsi"/>
          <w:sz w:val="28"/>
          <w:szCs w:val="28"/>
          <w:lang w:eastAsia="en-US"/>
        </w:rPr>
      </w:pPr>
      <w:r w:rsidRPr="00D206B0">
        <w:rPr>
          <w:rFonts w:eastAsiaTheme="minorHAnsi"/>
          <w:sz w:val="28"/>
          <w:szCs w:val="28"/>
          <w:lang w:eastAsia="en-US"/>
        </w:rPr>
        <w:t>Лекционные и практические занятия проводятся в мультимедийных компьютерных классах.</w:t>
      </w:r>
    </w:p>
    <w:p w:rsidR="00B5328B" w:rsidRPr="00D206B0" w:rsidRDefault="00B5328B" w:rsidP="00A472D5">
      <w:pPr>
        <w:widowControl/>
        <w:spacing w:line="360" w:lineRule="auto"/>
        <w:ind w:firstLine="709"/>
        <w:jc w:val="both"/>
        <w:rPr>
          <w:rFonts w:eastAsiaTheme="minorHAnsi"/>
          <w:sz w:val="28"/>
          <w:szCs w:val="28"/>
          <w:lang w:eastAsia="en-US"/>
        </w:rPr>
      </w:pPr>
      <w:r w:rsidRPr="00D206B0">
        <w:rPr>
          <w:rFonts w:eastAsiaTheme="minorHAnsi"/>
          <w:sz w:val="28"/>
          <w:szCs w:val="28"/>
          <w:lang w:eastAsia="en-US"/>
        </w:rPr>
        <w:t>Для освоения дисциплины возможно использование вычислительных средств: компьютер или планшет, подключенных к сети интернет - в качестве дополнительных инструментов организации и осуществления образовательного процесса.</w:t>
      </w:r>
    </w:p>
    <w:sectPr w:rsidR="00B5328B" w:rsidRPr="00D206B0" w:rsidSect="0034725C">
      <w:footerReference w:type="default" r:id="rId18"/>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74F" w:rsidRDefault="0012174F" w:rsidP="00E8312D">
      <w:r>
        <w:separator/>
      </w:r>
    </w:p>
  </w:endnote>
  <w:endnote w:type="continuationSeparator" w:id="0">
    <w:p w:rsidR="0012174F" w:rsidRDefault="0012174F"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rsidR="008C4BF6" w:rsidRPr="00A47EDE" w:rsidRDefault="008C4BF6" w:rsidP="00A47EDE">
        <w:pPr>
          <w:pStyle w:val="aa"/>
          <w:jc w:val="center"/>
        </w:pPr>
        <w:r>
          <w:fldChar w:fldCharType="begin"/>
        </w:r>
        <w:r>
          <w:instrText>PAGE   \* MERGEFORMAT</w:instrText>
        </w:r>
        <w:r>
          <w:fldChar w:fldCharType="separate"/>
        </w:r>
        <w:r w:rsidR="00F17D7D">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74F" w:rsidRDefault="0012174F" w:rsidP="00E8312D">
      <w:r>
        <w:separator/>
      </w:r>
    </w:p>
  </w:footnote>
  <w:footnote w:type="continuationSeparator" w:id="0">
    <w:p w:rsidR="0012174F" w:rsidRDefault="0012174F"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17BB"/>
    <w:multiLevelType w:val="hybridMultilevel"/>
    <w:tmpl w:val="DB748E40"/>
    <w:lvl w:ilvl="0" w:tplc="3502E5F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7D41F2"/>
    <w:multiLevelType w:val="hybridMultilevel"/>
    <w:tmpl w:val="2FC279D0"/>
    <w:lvl w:ilvl="0" w:tplc="BFF809F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752C4"/>
    <w:multiLevelType w:val="hybridMultilevel"/>
    <w:tmpl w:val="F738E7D4"/>
    <w:lvl w:ilvl="0" w:tplc="54FA9254">
      <w:start w:val="1"/>
      <w:numFmt w:val="bullet"/>
      <w:pStyle w:val="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0044199"/>
    <w:multiLevelType w:val="hybridMultilevel"/>
    <w:tmpl w:val="76341D0A"/>
    <w:lvl w:ilvl="0" w:tplc="08308768">
      <w:start w:val="1"/>
      <w:numFmt w:val="decimal"/>
      <w:lvlText w:val="%1."/>
      <w:lvlJc w:val="left"/>
      <w:pPr>
        <w:ind w:left="42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5" w15:restartNumberingAfterBreak="0">
    <w:nsid w:val="5A0C538D"/>
    <w:multiLevelType w:val="hybridMultilevel"/>
    <w:tmpl w:val="02DE4188"/>
    <w:lvl w:ilvl="0" w:tplc="BFF809FE">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6" w15:restartNumberingAfterBreak="0">
    <w:nsid w:val="5A8D0C5C"/>
    <w:multiLevelType w:val="hybridMultilevel"/>
    <w:tmpl w:val="9822C4FC"/>
    <w:lvl w:ilvl="0" w:tplc="BFF809FE">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7" w15:restartNumberingAfterBreak="0">
    <w:nsid w:val="64D054DB"/>
    <w:multiLevelType w:val="hybridMultilevel"/>
    <w:tmpl w:val="2EF27E94"/>
    <w:lvl w:ilvl="0" w:tplc="08308768">
      <w:start w:val="1"/>
      <w:numFmt w:val="decimal"/>
      <w:lvlText w:val="%1."/>
      <w:lvlJc w:val="left"/>
      <w:pPr>
        <w:ind w:left="1128" w:hanging="42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69AD5013"/>
    <w:multiLevelType w:val="hybridMultilevel"/>
    <w:tmpl w:val="5198A344"/>
    <w:lvl w:ilvl="0" w:tplc="08308768">
      <w:start w:val="1"/>
      <w:numFmt w:val="decimal"/>
      <w:lvlText w:val="%1."/>
      <w:lvlJc w:val="left"/>
      <w:pPr>
        <w:ind w:left="420" w:hanging="4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E47ADD"/>
    <w:multiLevelType w:val="hybridMultilevel"/>
    <w:tmpl w:val="ABBA7C8A"/>
    <w:lvl w:ilvl="0" w:tplc="08308768">
      <w:start w:val="1"/>
      <w:numFmt w:val="decimal"/>
      <w:lvlText w:val="%1."/>
      <w:lvlJc w:val="left"/>
      <w:pPr>
        <w:ind w:left="42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F20E34"/>
    <w:multiLevelType w:val="hybridMultilevel"/>
    <w:tmpl w:val="8E5AA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6C2216"/>
    <w:multiLevelType w:val="hybridMultilevel"/>
    <w:tmpl w:val="2BF6C438"/>
    <w:lvl w:ilvl="0" w:tplc="08308768">
      <w:start w:val="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0"/>
  </w:num>
  <w:num w:numId="3">
    <w:abstractNumId w:val="2"/>
  </w:num>
  <w:num w:numId="4">
    <w:abstractNumId w:val="11"/>
  </w:num>
  <w:num w:numId="5">
    <w:abstractNumId w:val="8"/>
  </w:num>
  <w:num w:numId="6">
    <w:abstractNumId w:val="3"/>
  </w:num>
  <w:num w:numId="7">
    <w:abstractNumId w:val="9"/>
  </w:num>
  <w:num w:numId="8">
    <w:abstractNumId w:val="7"/>
  </w:num>
  <w:num w:numId="9">
    <w:abstractNumId w:val="1"/>
  </w:num>
  <w:num w:numId="10">
    <w:abstractNumId w:val="5"/>
  </w:num>
  <w:num w:numId="11">
    <w:abstractNumId w:val="6"/>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935"/>
    <w:rsid w:val="00003C2A"/>
    <w:rsid w:val="00003C68"/>
    <w:rsid w:val="000122BF"/>
    <w:rsid w:val="000129D4"/>
    <w:rsid w:val="00013B61"/>
    <w:rsid w:val="00023120"/>
    <w:rsid w:val="000267C4"/>
    <w:rsid w:val="0003037B"/>
    <w:rsid w:val="00034531"/>
    <w:rsid w:val="00037FAD"/>
    <w:rsid w:val="00044623"/>
    <w:rsid w:val="000447DF"/>
    <w:rsid w:val="00050EC5"/>
    <w:rsid w:val="000510E6"/>
    <w:rsid w:val="00055BA5"/>
    <w:rsid w:val="00060CBB"/>
    <w:rsid w:val="0006439A"/>
    <w:rsid w:val="00064F5F"/>
    <w:rsid w:val="000727B5"/>
    <w:rsid w:val="00081AAB"/>
    <w:rsid w:val="0008254A"/>
    <w:rsid w:val="00085AC2"/>
    <w:rsid w:val="000878B1"/>
    <w:rsid w:val="00091AB2"/>
    <w:rsid w:val="00091EFF"/>
    <w:rsid w:val="000920CA"/>
    <w:rsid w:val="000942C8"/>
    <w:rsid w:val="0009796B"/>
    <w:rsid w:val="000A1BEF"/>
    <w:rsid w:val="000A246E"/>
    <w:rsid w:val="000B42AD"/>
    <w:rsid w:val="000B4A07"/>
    <w:rsid w:val="000C29E6"/>
    <w:rsid w:val="000C3A70"/>
    <w:rsid w:val="000C5174"/>
    <w:rsid w:val="000C7152"/>
    <w:rsid w:val="000C7A00"/>
    <w:rsid w:val="000D086B"/>
    <w:rsid w:val="000D3218"/>
    <w:rsid w:val="000D3DE7"/>
    <w:rsid w:val="000D7198"/>
    <w:rsid w:val="000E25BA"/>
    <w:rsid w:val="000E27E4"/>
    <w:rsid w:val="000E2DCB"/>
    <w:rsid w:val="000F4559"/>
    <w:rsid w:val="000F4A5A"/>
    <w:rsid w:val="000F7BAD"/>
    <w:rsid w:val="00101538"/>
    <w:rsid w:val="00101BCA"/>
    <w:rsid w:val="00106652"/>
    <w:rsid w:val="00106B38"/>
    <w:rsid w:val="00112EFA"/>
    <w:rsid w:val="00113678"/>
    <w:rsid w:val="0011783F"/>
    <w:rsid w:val="00120D43"/>
    <w:rsid w:val="0012174F"/>
    <w:rsid w:val="00123A5B"/>
    <w:rsid w:val="001278BA"/>
    <w:rsid w:val="00130805"/>
    <w:rsid w:val="00131750"/>
    <w:rsid w:val="00131DD6"/>
    <w:rsid w:val="001322F5"/>
    <w:rsid w:val="00133953"/>
    <w:rsid w:val="0013609D"/>
    <w:rsid w:val="00136E0B"/>
    <w:rsid w:val="00141C11"/>
    <w:rsid w:val="001476AC"/>
    <w:rsid w:val="00154F54"/>
    <w:rsid w:val="00160F73"/>
    <w:rsid w:val="001638BF"/>
    <w:rsid w:val="00163EEB"/>
    <w:rsid w:val="00166F50"/>
    <w:rsid w:val="00174B89"/>
    <w:rsid w:val="00177B53"/>
    <w:rsid w:val="001807DE"/>
    <w:rsid w:val="00182459"/>
    <w:rsid w:val="0018468F"/>
    <w:rsid w:val="00186170"/>
    <w:rsid w:val="0018662E"/>
    <w:rsid w:val="00193BE2"/>
    <w:rsid w:val="00196BF5"/>
    <w:rsid w:val="001A12F3"/>
    <w:rsid w:val="001A25BD"/>
    <w:rsid w:val="001B0259"/>
    <w:rsid w:val="001B180D"/>
    <w:rsid w:val="001B6A92"/>
    <w:rsid w:val="001C5023"/>
    <w:rsid w:val="001C5144"/>
    <w:rsid w:val="001C5E64"/>
    <w:rsid w:val="001C6E3F"/>
    <w:rsid w:val="001D0467"/>
    <w:rsid w:val="001D182F"/>
    <w:rsid w:val="001D27D9"/>
    <w:rsid w:val="001D3904"/>
    <w:rsid w:val="001D4DAB"/>
    <w:rsid w:val="001D6B17"/>
    <w:rsid w:val="001D6CD8"/>
    <w:rsid w:val="001D7320"/>
    <w:rsid w:val="001E33A3"/>
    <w:rsid w:val="001E45BD"/>
    <w:rsid w:val="001E776E"/>
    <w:rsid w:val="001F069C"/>
    <w:rsid w:val="00204CBA"/>
    <w:rsid w:val="00206320"/>
    <w:rsid w:val="0020732B"/>
    <w:rsid w:val="00214DD7"/>
    <w:rsid w:val="00216FBC"/>
    <w:rsid w:val="00231990"/>
    <w:rsid w:val="00234A4D"/>
    <w:rsid w:val="00237247"/>
    <w:rsid w:val="002425FF"/>
    <w:rsid w:val="00247E2E"/>
    <w:rsid w:val="00255FE8"/>
    <w:rsid w:val="002611CF"/>
    <w:rsid w:val="00263279"/>
    <w:rsid w:val="00265319"/>
    <w:rsid w:val="0027128F"/>
    <w:rsid w:val="002766C3"/>
    <w:rsid w:val="00277684"/>
    <w:rsid w:val="002835D1"/>
    <w:rsid w:val="00284D20"/>
    <w:rsid w:val="00285443"/>
    <w:rsid w:val="0028698E"/>
    <w:rsid w:val="002906A2"/>
    <w:rsid w:val="002970CB"/>
    <w:rsid w:val="002A19D6"/>
    <w:rsid w:val="002A2008"/>
    <w:rsid w:val="002A51BA"/>
    <w:rsid w:val="002A58EA"/>
    <w:rsid w:val="002B038A"/>
    <w:rsid w:val="002B3641"/>
    <w:rsid w:val="002B44A0"/>
    <w:rsid w:val="002B7115"/>
    <w:rsid w:val="002C0687"/>
    <w:rsid w:val="002C5A7D"/>
    <w:rsid w:val="002C5ACD"/>
    <w:rsid w:val="002C7F84"/>
    <w:rsid w:val="002D47C8"/>
    <w:rsid w:val="002D5CD4"/>
    <w:rsid w:val="002D67A1"/>
    <w:rsid w:val="002E6E87"/>
    <w:rsid w:val="002F785D"/>
    <w:rsid w:val="002F7F3F"/>
    <w:rsid w:val="00300B50"/>
    <w:rsid w:val="0030562A"/>
    <w:rsid w:val="003061CF"/>
    <w:rsid w:val="00314BB2"/>
    <w:rsid w:val="00317E5C"/>
    <w:rsid w:val="0032375F"/>
    <w:rsid w:val="003246A6"/>
    <w:rsid w:val="00327292"/>
    <w:rsid w:val="003279A1"/>
    <w:rsid w:val="00332EB0"/>
    <w:rsid w:val="0033566D"/>
    <w:rsid w:val="0034043E"/>
    <w:rsid w:val="00342B37"/>
    <w:rsid w:val="003433E9"/>
    <w:rsid w:val="00343CCB"/>
    <w:rsid w:val="0034725C"/>
    <w:rsid w:val="0034793C"/>
    <w:rsid w:val="00350935"/>
    <w:rsid w:val="00350CB5"/>
    <w:rsid w:val="00352CD4"/>
    <w:rsid w:val="003544D9"/>
    <w:rsid w:val="00360CF9"/>
    <w:rsid w:val="00361D84"/>
    <w:rsid w:val="0036695F"/>
    <w:rsid w:val="003707C0"/>
    <w:rsid w:val="00371E70"/>
    <w:rsid w:val="00371F7D"/>
    <w:rsid w:val="003737DC"/>
    <w:rsid w:val="00376C92"/>
    <w:rsid w:val="00387385"/>
    <w:rsid w:val="0039505A"/>
    <w:rsid w:val="003A554A"/>
    <w:rsid w:val="003A5962"/>
    <w:rsid w:val="003A59F9"/>
    <w:rsid w:val="003A5F6D"/>
    <w:rsid w:val="003C21FE"/>
    <w:rsid w:val="003C4184"/>
    <w:rsid w:val="003C4959"/>
    <w:rsid w:val="003D5922"/>
    <w:rsid w:val="003D5F95"/>
    <w:rsid w:val="003E02AC"/>
    <w:rsid w:val="003E4127"/>
    <w:rsid w:val="003F0696"/>
    <w:rsid w:val="003F0DAD"/>
    <w:rsid w:val="003F1C50"/>
    <w:rsid w:val="003F4CEE"/>
    <w:rsid w:val="003F52EA"/>
    <w:rsid w:val="00400E10"/>
    <w:rsid w:val="00413630"/>
    <w:rsid w:val="004158C1"/>
    <w:rsid w:val="00417BDD"/>
    <w:rsid w:val="00424AD7"/>
    <w:rsid w:val="004322B2"/>
    <w:rsid w:val="0043243F"/>
    <w:rsid w:val="0043474D"/>
    <w:rsid w:val="004447F4"/>
    <w:rsid w:val="004534B8"/>
    <w:rsid w:val="004551C3"/>
    <w:rsid w:val="00455B58"/>
    <w:rsid w:val="00457BB9"/>
    <w:rsid w:val="00460AFD"/>
    <w:rsid w:val="0046174C"/>
    <w:rsid w:val="00462A41"/>
    <w:rsid w:val="00467982"/>
    <w:rsid w:val="0047246A"/>
    <w:rsid w:val="00474750"/>
    <w:rsid w:val="00481C91"/>
    <w:rsid w:val="00486460"/>
    <w:rsid w:val="00486D48"/>
    <w:rsid w:val="00486DDA"/>
    <w:rsid w:val="00487BC4"/>
    <w:rsid w:val="0049282C"/>
    <w:rsid w:val="004932B9"/>
    <w:rsid w:val="004943E6"/>
    <w:rsid w:val="004A2962"/>
    <w:rsid w:val="004A2D9F"/>
    <w:rsid w:val="004A7444"/>
    <w:rsid w:val="004B6FF2"/>
    <w:rsid w:val="004C1A16"/>
    <w:rsid w:val="004C20F4"/>
    <w:rsid w:val="004C6C80"/>
    <w:rsid w:val="004C6FB8"/>
    <w:rsid w:val="004D05E6"/>
    <w:rsid w:val="004D05FD"/>
    <w:rsid w:val="004D4791"/>
    <w:rsid w:val="004D55C4"/>
    <w:rsid w:val="004D6551"/>
    <w:rsid w:val="004D65DB"/>
    <w:rsid w:val="004E015F"/>
    <w:rsid w:val="004E45F5"/>
    <w:rsid w:val="004E6536"/>
    <w:rsid w:val="004F0686"/>
    <w:rsid w:val="004F11C8"/>
    <w:rsid w:val="004F213A"/>
    <w:rsid w:val="004F69E0"/>
    <w:rsid w:val="004F6E6D"/>
    <w:rsid w:val="005008E4"/>
    <w:rsid w:val="0050522B"/>
    <w:rsid w:val="00506D28"/>
    <w:rsid w:val="0051101F"/>
    <w:rsid w:val="00513466"/>
    <w:rsid w:val="005212AE"/>
    <w:rsid w:val="00523A67"/>
    <w:rsid w:val="005347A9"/>
    <w:rsid w:val="00534A86"/>
    <w:rsid w:val="0053597B"/>
    <w:rsid w:val="00535CCB"/>
    <w:rsid w:val="00537224"/>
    <w:rsid w:val="00540396"/>
    <w:rsid w:val="005468A3"/>
    <w:rsid w:val="00546F32"/>
    <w:rsid w:val="00547030"/>
    <w:rsid w:val="00547183"/>
    <w:rsid w:val="005519E0"/>
    <w:rsid w:val="0055769B"/>
    <w:rsid w:val="0056017D"/>
    <w:rsid w:val="00560612"/>
    <w:rsid w:val="005635DF"/>
    <w:rsid w:val="00570A29"/>
    <w:rsid w:val="00581096"/>
    <w:rsid w:val="005820D2"/>
    <w:rsid w:val="00582B02"/>
    <w:rsid w:val="00586458"/>
    <w:rsid w:val="005923E5"/>
    <w:rsid w:val="00593BC4"/>
    <w:rsid w:val="00593D3E"/>
    <w:rsid w:val="0059601E"/>
    <w:rsid w:val="005A27D6"/>
    <w:rsid w:val="005A6CE7"/>
    <w:rsid w:val="005A7843"/>
    <w:rsid w:val="005B3679"/>
    <w:rsid w:val="005B3932"/>
    <w:rsid w:val="005B6B57"/>
    <w:rsid w:val="005B7356"/>
    <w:rsid w:val="005B770A"/>
    <w:rsid w:val="005C33DF"/>
    <w:rsid w:val="005C361E"/>
    <w:rsid w:val="005C72E4"/>
    <w:rsid w:val="005D365A"/>
    <w:rsid w:val="005D3962"/>
    <w:rsid w:val="005D3FC0"/>
    <w:rsid w:val="005E3F7D"/>
    <w:rsid w:val="005E7BC6"/>
    <w:rsid w:val="005F2E60"/>
    <w:rsid w:val="005F604A"/>
    <w:rsid w:val="006000AA"/>
    <w:rsid w:val="006015F7"/>
    <w:rsid w:val="00602890"/>
    <w:rsid w:val="006070A6"/>
    <w:rsid w:val="00610247"/>
    <w:rsid w:val="00610785"/>
    <w:rsid w:val="006131C5"/>
    <w:rsid w:val="00614723"/>
    <w:rsid w:val="00617183"/>
    <w:rsid w:val="006217C0"/>
    <w:rsid w:val="00621BDE"/>
    <w:rsid w:val="006260C6"/>
    <w:rsid w:val="00626EAF"/>
    <w:rsid w:val="00631801"/>
    <w:rsid w:val="006426C4"/>
    <w:rsid w:val="0064491B"/>
    <w:rsid w:val="006454F2"/>
    <w:rsid w:val="0064670B"/>
    <w:rsid w:val="0064710B"/>
    <w:rsid w:val="0064762B"/>
    <w:rsid w:val="0065036D"/>
    <w:rsid w:val="00650C41"/>
    <w:rsid w:val="006525F0"/>
    <w:rsid w:val="00657A5B"/>
    <w:rsid w:val="00663FEC"/>
    <w:rsid w:val="00670E13"/>
    <w:rsid w:val="006711E2"/>
    <w:rsid w:val="006734D0"/>
    <w:rsid w:val="006735A5"/>
    <w:rsid w:val="00673ACB"/>
    <w:rsid w:val="006759A9"/>
    <w:rsid w:val="00680BC6"/>
    <w:rsid w:val="00681254"/>
    <w:rsid w:val="0068184D"/>
    <w:rsid w:val="00682D0B"/>
    <w:rsid w:val="0068597E"/>
    <w:rsid w:val="00691DE1"/>
    <w:rsid w:val="0069310B"/>
    <w:rsid w:val="00693118"/>
    <w:rsid w:val="006947B4"/>
    <w:rsid w:val="00695409"/>
    <w:rsid w:val="006A52C3"/>
    <w:rsid w:val="006B1BA0"/>
    <w:rsid w:val="006B3D27"/>
    <w:rsid w:val="006B41DF"/>
    <w:rsid w:val="006B6458"/>
    <w:rsid w:val="006B66E8"/>
    <w:rsid w:val="006C0471"/>
    <w:rsid w:val="006C4294"/>
    <w:rsid w:val="006C518C"/>
    <w:rsid w:val="006C5751"/>
    <w:rsid w:val="006D1206"/>
    <w:rsid w:val="006D4B7F"/>
    <w:rsid w:val="006D4D57"/>
    <w:rsid w:val="006D6A07"/>
    <w:rsid w:val="006E0E99"/>
    <w:rsid w:val="006E31F1"/>
    <w:rsid w:val="006E3241"/>
    <w:rsid w:val="006F05E1"/>
    <w:rsid w:val="006F52BC"/>
    <w:rsid w:val="006F56AF"/>
    <w:rsid w:val="00701866"/>
    <w:rsid w:val="00703E00"/>
    <w:rsid w:val="00705486"/>
    <w:rsid w:val="00705BC4"/>
    <w:rsid w:val="00707193"/>
    <w:rsid w:val="00712A3A"/>
    <w:rsid w:val="007159FF"/>
    <w:rsid w:val="0071663E"/>
    <w:rsid w:val="00721DFB"/>
    <w:rsid w:val="00724AC0"/>
    <w:rsid w:val="00731521"/>
    <w:rsid w:val="00731CBE"/>
    <w:rsid w:val="00734C68"/>
    <w:rsid w:val="007400A0"/>
    <w:rsid w:val="00740A7F"/>
    <w:rsid w:val="00746B53"/>
    <w:rsid w:val="007477E0"/>
    <w:rsid w:val="00760639"/>
    <w:rsid w:val="00760B0E"/>
    <w:rsid w:val="0076176D"/>
    <w:rsid w:val="00764006"/>
    <w:rsid w:val="007726C2"/>
    <w:rsid w:val="007803B8"/>
    <w:rsid w:val="00781621"/>
    <w:rsid w:val="00790B1A"/>
    <w:rsid w:val="00793B69"/>
    <w:rsid w:val="007A4262"/>
    <w:rsid w:val="007A52D7"/>
    <w:rsid w:val="007A5B2F"/>
    <w:rsid w:val="007A6806"/>
    <w:rsid w:val="007A6A2A"/>
    <w:rsid w:val="007B02C8"/>
    <w:rsid w:val="007B0B27"/>
    <w:rsid w:val="007B32C6"/>
    <w:rsid w:val="007B3C8F"/>
    <w:rsid w:val="007B4370"/>
    <w:rsid w:val="007B4570"/>
    <w:rsid w:val="007C01DD"/>
    <w:rsid w:val="007C2A9D"/>
    <w:rsid w:val="007C36E3"/>
    <w:rsid w:val="007C3767"/>
    <w:rsid w:val="007D3058"/>
    <w:rsid w:val="007D3067"/>
    <w:rsid w:val="007D5D47"/>
    <w:rsid w:val="007D780D"/>
    <w:rsid w:val="007D7D3A"/>
    <w:rsid w:val="007E7298"/>
    <w:rsid w:val="007F370B"/>
    <w:rsid w:val="007F6FF2"/>
    <w:rsid w:val="00806C06"/>
    <w:rsid w:val="008102E6"/>
    <w:rsid w:val="00810D6C"/>
    <w:rsid w:val="00814E3C"/>
    <w:rsid w:val="00823E8B"/>
    <w:rsid w:val="00824D19"/>
    <w:rsid w:val="008251A8"/>
    <w:rsid w:val="008276EB"/>
    <w:rsid w:val="00827988"/>
    <w:rsid w:val="00830E4D"/>
    <w:rsid w:val="008325A5"/>
    <w:rsid w:val="00835592"/>
    <w:rsid w:val="00835A3E"/>
    <w:rsid w:val="00840207"/>
    <w:rsid w:val="00841A80"/>
    <w:rsid w:val="008425C3"/>
    <w:rsid w:val="0084424A"/>
    <w:rsid w:val="008453D7"/>
    <w:rsid w:val="008566F4"/>
    <w:rsid w:val="00863C89"/>
    <w:rsid w:val="00874273"/>
    <w:rsid w:val="00876436"/>
    <w:rsid w:val="00881C31"/>
    <w:rsid w:val="00883F51"/>
    <w:rsid w:val="00890851"/>
    <w:rsid w:val="008909D9"/>
    <w:rsid w:val="008912E8"/>
    <w:rsid w:val="008973E3"/>
    <w:rsid w:val="008A39F8"/>
    <w:rsid w:val="008A7919"/>
    <w:rsid w:val="008B00F3"/>
    <w:rsid w:val="008B4D17"/>
    <w:rsid w:val="008C0E55"/>
    <w:rsid w:val="008C1813"/>
    <w:rsid w:val="008C2C01"/>
    <w:rsid w:val="008C4BF6"/>
    <w:rsid w:val="008C6E49"/>
    <w:rsid w:val="008E329C"/>
    <w:rsid w:val="008E45A1"/>
    <w:rsid w:val="008E46B1"/>
    <w:rsid w:val="008E5917"/>
    <w:rsid w:val="008E5C5B"/>
    <w:rsid w:val="008E68EA"/>
    <w:rsid w:val="008E6A82"/>
    <w:rsid w:val="008E7246"/>
    <w:rsid w:val="008E7C13"/>
    <w:rsid w:val="008F0015"/>
    <w:rsid w:val="008F32A4"/>
    <w:rsid w:val="008F3795"/>
    <w:rsid w:val="008F4224"/>
    <w:rsid w:val="008F50A5"/>
    <w:rsid w:val="008F65D1"/>
    <w:rsid w:val="008F68FE"/>
    <w:rsid w:val="009015CB"/>
    <w:rsid w:val="009021AE"/>
    <w:rsid w:val="0090294D"/>
    <w:rsid w:val="00906527"/>
    <w:rsid w:val="00915130"/>
    <w:rsid w:val="0092090E"/>
    <w:rsid w:val="009240DB"/>
    <w:rsid w:val="0092416F"/>
    <w:rsid w:val="009268C7"/>
    <w:rsid w:val="00926A94"/>
    <w:rsid w:val="00933F2F"/>
    <w:rsid w:val="009342B2"/>
    <w:rsid w:val="0093525B"/>
    <w:rsid w:val="00935FD6"/>
    <w:rsid w:val="009365E5"/>
    <w:rsid w:val="00944441"/>
    <w:rsid w:val="0094481A"/>
    <w:rsid w:val="00951A61"/>
    <w:rsid w:val="00962AEE"/>
    <w:rsid w:val="00967BB7"/>
    <w:rsid w:val="009740B1"/>
    <w:rsid w:val="00974F16"/>
    <w:rsid w:val="00975DD8"/>
    <w:rsid w:val="00976FDA"/>
    <w:rsid w:val="00980FFA"/>
    <w:rsid w:val="0098158A"/>
    <w:rsid w:val="0098223F"/>
    <w:rsid w:val="00982E7C"/>
    <w:rsid w:val="00983DE1"/>
    <w:rsid w:val="00987D79"/>
    <w:rsid w:val="00992E8F"/>
    <w:rsid w:val="0099447B"/>
    <w:rsid w:val="009958E3"/>
    <w:rsid w:val="00995E8F"/>
    <w:rsid w:val="0099686A"/>
    <w:rsid w:val="0099769D"/>
    <w:rsid w:val="009A3906"/>
    <w:rsid w:val="009A71E0"/>
    <w:rsid w:val="009A7C41"/>
    <w:rsid w:val="009B1C9C"/>
    <w:rsid w:val="009B595D"/>
    <w:rsid w:val="009C0FCD"/>
    <w:rsid w:val="009C2FB2"/>
    <w:rsid w:val="009C34C3"/>
    <w:rsid w:val="009E07DB"/>
    <w:rsid w:val="009E3DBE"/>
    <w:rsid w:val="009E51CA"/>
    <w:rsid w:val="009E6E56"/>
    <w:rsid w:val="00A02706"/>
    <w:rsid w:val="00A03FAF"/>
    <w:rsid w:val="00A04C35"/>
    <w:rsid w:val="00A103DE"/>
    <w:rsid w:val="00A25D3D"/>
    <w:rsid w:val="00A26AD6"/>
    <w:rsid w:val="00A31A81"/>
    <w:rsid w:val="00A32FD4"/>
    <w:rsid w:val="00A36BC4"/>
    <w:rsid w:val="00A36E61"/>
    <w:rsid w:val="00A37323"/>
    <w:rsid w:val="00A40F45"/>
    <w:rsid w:val="00A4276E"/>
    <w:rsid w:val="00A4387A"/>
    <w:rsid w:val="00A472D5"/>
    <w:rsid w:val="00A47E0B"/>
    <w:rsid w:val="00A47EDE"/>
    <w:rsid w:val="00A63909"/>
    <w:rsid w:val="00A653DB"/>
    <w:rsid w:val="00A65963"/>
    <w:rsid w:val="00A668EE"/>
    <w:rsid w:val="00A67A44"/>
    <w:rsid w:val="00A74B7B"/>
    <w:rsid w:val="00A751BE"/>
    <w:rsid w:val="00A7583D"/>
    <w:rsid w:val="00A779B2"/>
    <w:rsid w:val="00A77CA7"/>
    <w:rsid w:val="00A85A30"/>
    <w:rsid w:val="00A8610A"/>
    <w:rsid w:val="00A877D9"/>
    <w:rsid w:val="00A87886"/>
    <w:rsid w:val="00A90E30"/>
    <w:rsid w:val="00A91E83"/>
    <w:rsid w:val="00AA1D13"/>
    <w:rsid w:val="00AC02BC"/>
    <w:rsid w:val="00AC0565"/>
    <w:rsid w:val="00AC1199"/>
    <w:rsid w:val="00AC1B79"/>
    <w:rsid w:val="00AC55AF"/>
    <w:rsid w:val="00AC65B1"/>
    <w:rsid w:val="00AC709B"/>
    <w:rsid w:val="00AE2203"/>
    <w:rsid w:val="00AE2C0F"/>
    <w:rsid w:val="00AF1DD0"/>
    <w:rsid w:val="00AF2635"/>
    <w:rsid w:val="00AF3544"/>
    <w:rsid w:val="00AF41C1"/>
    <w:rsid w:val="00B01CEE"/>
    <w:rsid w:val="00B05CE9"/>
    <w:rsid w:val="00B1077A"/>
    <w:rsid w:val="00B108A3"/>
    <w:rsid w:val="00B11CEE"/>
    <w:rsid w:val="00B14117"/>
    <w:rsid w:val="00B15C07"/>
    <w:rsid w:val="00B15C5C"/>
    <w:rsid w:val="00B1685F"/>
    <w:rsid w:val="00B21D5F"/>
    <w:rsid w:val="00B23C1D"/>
    <w:rsid w:val="00B3168E"/>
    <w:rsid w:val="00B31D6D"/>
    <w:rsid w:val="00B3516E"/>
    <w:rsid w:val="00B359AF"/>
    <w:rsid w:val="00B4152C"/>
    <w:rsid w:val="00B44556"/>
    <w:rsid w:val="00B44ED3"/>
    <w:rsid w:val="00B46E3D"/>
    <w:rsid w:val="00B5328B"/>
    <w:rsid w:val="00B54600"/>
    <w:rsid w:val="00B604F3"/>
    <w:rsid w:val="00B635F6"/>
    <w:rsid w:val="00B64372"/>
    <w:rsid w:val="00B646A4"/>
    <w:rsid w:val="00B7055C"/>
    <w:rsid w:val="00B72301"/>
    <w:rsid w:val="00B74487"/>
    <w:rsid w:val="00B77C8A"/>
    <w:rsid w:val="00B84DE4"/>
    <w:rsid w:val="00B86B4A"/>
    <w:rsid w:val="00B92936"/>
    <w:rsid w:val="00B94AE3"/>
    <w:rsid w:val="00B95BF5"/>
    <w:rsid w:val="00BA003C"/>
    <w:rsid w:val="00BA0DC1"/>
    <w:rsid w:val="00BA48F2"/>
    <w:rsid w:val="00BB597C"/>
    <w:rsid w:val="00BC32A6"/>
    <w:rsid w:val="00BD189B"/>
    <w:rsid w:val="00BD388B"/>
    <w:rsid w:val="00BD4032"/>
    <w:rsid w:val="00BD6C44"/>
    <w:rsid w:val="00BE292E"/>
    <w:rsid w:val="00BE2CB4"/>
    <w:rsid w:val="00BE410B"/>
    <w:rsid w:val="00BE4A71"/>
    <w:rsid w:val="00BE4D02"/>
    <w:rsid w:val="00BE6033"/>
    <w:rsid w:val="00BE66FD"/>
    <w:rsid w:val="00BE6D05"/>
    <w:rsid w:val="00BF14FC"/>
    <w:rsid w:val="00BF2466"/>
    <w:rsid w:val="00BF71DA"/>
    <w:rsid w:val="00C01278"/>
    <w:rsid w:val="00C05222"/>
    <w:rsid w:val="00C076A6"/>
    <w:rsid w:val="00C0783D"/>
    <w:rsid w:val="00C14A9F"/>
    <w:rsid w:val="00C15330"/>
    <w:rsid w:val="00C215C2"/>
    <w:rsid w:val="00C229D2"/>
    <w:rsid w:val="00C22F35"/>
    <w:rsid w:val="00C2374B"/>
    <w:rsid w:val="00C31039"/>
    <w:rsid w:val="00C36F98"/>
    <w:rsid w:val="00C373DE"/>
    <w:rsid w:val="00C4120F"/>
    <w:rsid w:val="00C426AF"/>
    <w:rsid w:val="00C457D4"/>
    <w:rsid w:val="00C469C0"/>
    <w:rsid w:val="00C52D42"/>
    <w:rsid w:val="00C57D06"/>
    <w:rsid w:val="00C60F71"/>
    <w:rsid w:val="00C61D76"/>
    <w:rsid w:val="00C62E42"/>
    <w:rsid w:val="00C71428"/>
    <w:rsid w:val="00C7265B"/>
    <w:rsid w:val="00C74F67"/>
    <w:rsid w:val="00C76629"/>
    <w:rsid w:val="00C81E90"/>
    <w:rsid w:val="00C82D02"/>
    <w:rsid w:val="00C83A87"/>
    <w:rsid w:val="00C84D77"/>
    <w:rsid w:val="00C8563E"/>
    <w:rsid w:val="00C90CFD"/>
    <w:rsid w:val="00C9667D"/>
    <w:rsid w:val="00CA422C"/>
    <w:rsid w:val="00CA5AC0"/>
    <w:rsid w:val="00CA67BC"/>
    <w:rsid w:val="00CA6F07"/>
    <w:rsid w:val="00CB1868"/>
    <w:rsid w:val="00CC599B"/>
    <w:rsid w:val="00CC7CE9"/>
    <w:rsid w:val="00CD0772"/>
    <w:rsid w:val="00CD3ED7"/>
    <w:rsid w:val="00CD51CC"/>
    <w:rsid w:val="00CD54F0"/>
    <w:rsid w:val="00CE1C37"/>
    <w:rsid w:val="00CE4D23"/>
    <w:rsid w:val="00CE556A"/>
    <w:rsid w:val="00CE6C87"/>
    <w:rsid w:val="00CF1F33"/>
    <w:rsid w:val="00CF382F"/>
    <w:rsid w:val="00CF3C4D"/>
    <w:rsid w:val="00CF4420"/>
    <w:rsid w:val="00CF45BA"/>
    <w:rsid w:val="00D0271E"/>
    <w:rsid w:val="00D02990"/>
    <w:rsid w:val="00D04DD0"/>
    <w:rsid w:val="00D1405B"/>
    <w:rsid w:val="00D1550C"/>
    <w:rsid w:val="00D17DAE"/>
    <w:rsid w:val="00D206B0"/>
    <w:rsid w:val="00D2354C"/>
    <w:rsid w:val="00D27BF7"/>
    <w:rsid w:val="00D30B0E"/>
    <w:rsid w:val="00D329DA"/>
    <w:rsid w:val="00D432BF"/>
    <w:rsid w:val="00D54E0D"/>
    <w:rsid w:val="00D57303"/>
    <w:rsid w:val="00D57430"/>
    <w:rsid w:val="00D5753E"/>
    <w:rsid w:val="00D659D4"/>
    <w:rsid w:val="00D67FAA"/>
    <w:rsid w:val="00D70948"/>
    <w:rsid w:val="00D7733F"/>
    <w:rsid w:val="00D81CB7"/>
    <w:rsid w:val="00D83F2E"/>
    <w:rsid w:val="00D83F94"/>
    <w:rsid w:val="00D96789"/>
    <w:rsid w:val="00D96DCA"/>
    <w:rsid w:val="00DA1888"/>
    <w:rsid w:val="00DA3C84"/>
    <w:rsid w:val="00DB1023"/>
    <w:rsid w:val="00DB241D"/>
    <w:rsid w:val="00DB299E"/>
    <w:rsid w:val="00DB2CC6"/>
    <w:rsid w:val="00DB3023"/>
    <w:rsid w:val="00DB5745"/>
    <w:rsid w:val="00DC1C52"/>
    <w:rsid w:val="00DC2CB9"/>
    <w:rsid w:val="00DC595A"/>
    <w:rsid w:val="00DC68CA"/>
    <w:rsid w:val="00DC6C07"/>
    <w:rsid w:val="00DC6EDF"/>
    <w:rsid w:val="00DC7020"/>
    <w:rsid w:val="00DD36A2"/>
    <w:rsid w:val="00DE230B"/>
    <w:rsid w:val="00DE38FA"/>
    <w:rsid w:val="00DE6E8E"/>
    <w:rsid w:val="00DE7046"/>
    <w:rsid w:val="00DE791D"/>
    <w:rsid w:val="00DF03DE"/>
    <w:rsid w:val="00E01945"/>
    <w:rsid w:val="00E02BFA"/>
    <w:rsid w:val="00E03D89"/>
    <w:rsid w:val="00E052C9"/>
    <w:rsid w:val="00E106E6"/>
    <w:rsid w:val="00E11FED"/>
    <w:rsid w:val="00E12154"/>
    <w:rsid w:val="00E13A43"/>
    <w:rsid w:val="00E1452F"/>
    <w:rsid w:val="00E207FD"/>
    <w:rsid w:val="00E273AB"/>
    <w:rsid w:val="00E27B4A"/>
    <w:rsid w:val="00E31303"/>
    <w:rsid w:val="00E33C1B"/>
    <w:rsid w:val="00E375CE"/>
    <w:rsid w:val="00E42751"/>
    <w:rsid w:val="00E500A6"/>
    <w:rsid w:val="00E51F6F"/>
    <w:rsid w:val="00E543F8"/>
    <w:rsid w:val="00E54FD5"/>
    <w:rsid w:val="00E55FDB"/>
    <w:rsid w:val="00E56DA0"/>
    <w:rsid w:val="00E66D35"/>
    <w:rsid w:val="00E679E1"/>
    <w:rsid w:val="00E76929"/>
    <w:rsid w:val="00E81AB0"/>
    <w:rsid w:val="00E8312D"/>
    <w:rsid w:val="00E84CA6"/>
    <w:rsid w:val="00E87E87"/>
    <w:rsid w:val="00E90B7E"/>
    <w:rsid w:val="00E91E0F"/>
    <w:rsid w:val="00EA015C"/>
    <w:rsid w:val="00EA126A"/>
    <w:rsid w:val="00EA1316"/>
    <w:rsid w:val="00EA73D4"/>
    <w:rsid w:val="00EA7D2D"/>
    <w:rsid w:val="00EB373C"/>
    <w:rsid w:val="00EB3E0B"/>
    <w:rsid w:val="00EB4279"/>
    <w:rsid w:val="00EC017A"/>
    <w:rsid w:val="00EC10E7"/>
    <w:rsid w:val="00EC42A6"/>
    <w:rsid w:val="00EC4A55"/>
    <w:rsid w:val="00EC6EDA"/>
    <w:rsid w:val="00ED350C"/>
    <w:rsid w:val="00ED6BEA"/>
    <w:rsid w:val="00EE05F4"/>
    <w:rsid w:val="00EE4CAC"/>
    <w:rsid w:val="00EF0A08"/>
    <w:rsid w:val="00EF5131"/>
    <w:rsid w:val="00F00922"/>
    <w:rsid w:val="00F00FE3"/>
    <w:rsid w:val="00F04F59"/>
    <w:rsid w:val="00F04F73"/>
    <w:rsid w:val="00F068E3"/>
    <w:rsid w:val="00F070BF"/>
    <w:rsid w:val="00F07D03"/>
    <w:rsid w:val="00F10473"/>
    <w:rsid w:val="00F134EA"/>
    <w:rsid w:val="00F1483A"/>
    <w:rsid w:val="00F15EB9"/>
    <w:rsid w:val="00F17D7D"/>
    <w:rsid w:val="00F2411F"/>
    <w:rsid w:val="00F30566"/>
    <w:rsid w:val="00F3071C"/>
    <w:rsid w:val="00F3135D"/>
    <w:rsid w:val="00F35141"/>
    <w:rsid w:val="00F3514F"/>
    <w:rsid w:val="00F41949"/>
    <w:rsid w:val="00F47244"/>
    <w:rsid w:val="00F52053"/>
    <w:rsid w:val="00F57CF6"/>
    <w:rsid w:val="00F610BE"/>
    <w:rsid w:val="00F63C73"/>
    <w:rsid w:val="00F65677"/>
    <w:rsid w:val="00F66241"/>
    <w:rsid w:val="00F66398"/>
    <w:rsid w:val="00F713C4"/>
    <w:rsid w:val="00F76F10"/>
    <w:rsid w:val="00F77E4D"/>
    <w:rsid w:val="00F87B12"/>
    <w:rsid w:val="00F87B35"/>
    <w:rsid w:val="00F9244C"/>
    <w:rsid w:val="00F9408F"/>
    <w:rsid w:val="00F95DE9"/>
    <w:rsid w:val="00F95FBF"/>
    <w:rsid w:val="00FA2ABB"/>
    <w:rsid w:val="00FA67B1"/>
    <w:rsid w:val="00FB0D39"/>
    <w:rsid w:val="00FB1C56"/>
    <w:rsid w:val="00FB4B84"/>
    <w:rsid w:val="00FB580F"/>
    <w:rsid w:val="00FC21BE"/>
    <w:rsid w:val="00FC3235"/>
    <w:rsid w:val="00FC5DF7"/>
    <w:rsid w:val="00FC5E89"/>
    <w:rsid w:val="00FD1C77"/>
    <w:rsid w:val="00FD1E44"/>
    <w:rsid w:val="00FD5EAD"/>
    <w:rsid w:val="00FE0173"/>
    <w:rsid w:val="00FE08FC"/>
    <w:rsid w:val="00FE2EA0"/>
    <w:rsid w:val="00FE654F"/>
    <w:rsid w:val="00FE7993"/>
    <w:rsid w:val="00FF325C"/>
    <w:rsid w:val="00FF3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70FB7"/>
  <w15:docId w15:val="{172ADCE6-1147-4263-BDB7-901F5632E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59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1"/>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1">
    <w:name w:val="Заголовок 1 Знак"/>
    <w:basedOn w:val="a1"/>
    <w:link w:val="10"/>
    <w:qFormat/>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0"/>
    <w:next w:val="a0"/>
    <w:uiPriority w:val="39"/>
    <w:unhideWhenUsed/>
    <w:qFormat/>
    <w:rsid w:val="00FE654F"/>
    <w:pPr>
      <w:widowControl/>
      <w:autoSpaceDE/>
      <w:autoSpaceDN/>
      <w:adjustRightInd/>
      <w:spacing w:line="276" w:lineRule="auto"/>
      <w:outlineLvl w:val="9"/>
    </w:pPr>
  </w:style>
  <w:style w:type="paragraph" w:styleId="1">
    <w:name w:val="toc 1"/>
    <w:basedOn w:val="a0"/>
    <w:next w:val="a0"/>
    <w:autoRedefine/>
    <w:uiPriority w:val="39"/>
    <w:unhideWhenUsed/>
    <w:rsid w:val="00B7055C"/>
    <w:pPr>
      <w:numPr>
        <w:numId w:val="3"/>
      </w:num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0"/>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1"/>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table" w:customStyle="1" w:styleId="61">
    <w:name w:val="Сетка таблицы6"/>
    <w:basedOn w:val="a2"/>
    <w:next w:val="af0"/>
    <w:uiPriority w:val="39"/>
    <w:rsid w:val="00D5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0"/>
    <w:uiPriority w:val="39"/>
    <w:rsid w:val="000C7152"/>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0"/>
    <w:uiPriority w:val="99"/>
    <w:unhideWhenUsed/>
    <w:rsid w:val="00A47E0B"/>
    <w:pPr>
      <w:widowControl/>
      <w:autoSpaceDE/>
      <w:autoSpaceDN/>
      <w:adjustRightInd/>
      <w:spacing w:before="100" w:beforeAutospacing="1" w:after="100" w:afterAutospacing="1"/>
    </w:pPr>
    <w:rPr>
      <w:sz w:val="24"/>
      <w:szCs w:val="24"/>
    </w:rPr>
  </w:style>
  <w:style w:type="table" w:customStyle="1" w:styleId="81">
    <w:name w:val="Сетка таблицы8"/>
    <w:basedOn w:val="a2"/>
    <w:next w:val="af0"/>
    <w:uiPriority w:val="39"/>
    <w:rsid w:val="001B6A92"/>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2094">
      <w:bodyDiv w:val="1"/>
      <w:marLeft w:val="0"/>
      <w:marRight w:val="0"/>
      <w:marTop w:val="0"/>
      <w:marBottom w:val="0"/>
      <w:divBdr>
        <w:top w:val="none" w:sz="0" w:space="0" w:color="auto"/>
        <w:left w:val="none" w:sz="0" w:space="0" w:color="auto"/>
        <w:bottom w:val="none" w:sz="0" w:space="0" w:color="auto"/>
        <w:right w:val="none" w:sz="0" w:space="0" w:color="auto"/>
      </w:divBdr>
    </w:div>
    <w:div w:id="410279217">
      <w:bodyDiv w:val="1"/>
      <w:marLeft w:val="0"/>
      <w:marRight w:val="0"/>
      <w:marTop w:val="0"/>
      <w:marBottom w:val="0"/>
      <w:divBdr>
        <w:top w:val="none" w:sz="0" w:space="0" w:color="auto"/>
        <w:left w:val="none" w:sz="0" w:space="0" w:color="auto"/>
        <w:bottom w:val="none" w:sz="0" w:space="0" w:color="auto"/>
        <w:right w:val="none" w:sz="0" w:space="0" w:color="auto"/>
      </w:divBdr>
    </w:div>
    <w:div w:id="787745625">
      <w:bodyDiv w:val="1"/>
      <w:marLeft w:val="0"/>
      <w:marRight w:val="0"/>
      <w:marTop w:val="0"/>
      <w:marBottom w:val="0"/>
      <w:divBdr>
        <w:top w:val="none" w:sz="0" w:space="0" w:color="auto"/>
        <w:left w:val="none" w:sz="0" w:space="0" w:color="auto"/>
        <w:bottom w:val="none" w:sz="0" w:space="0" w:color="auto"/>
        <w:right w:val="none" w:sz="0" w:space="0" w:color="auto"/>
      </w:divBdr>
    </w:div>
    <w:div w:id="1051925983">
      <w:bodyDiv w:val="1"/>
      <w:marLeft w:val="0"/>
      <w:marRight w:val="0"/>
      <w:marTop w:val="0"/>
      <w:marBottom w:val="0"/>
      <w:divBdr>
        <w:top w:val="none" w:sz="0" w:space="0" w:color="auto"/>
        <w:left w:val="none" w:sz="0" w:space="0" w:color="auto"/>
        <w:bottom w:val="none" w:sz="0" w:space="0" w:color="auto"/>
        <w:right w:val="none" w:sz="0" w:space="0" w:color="auto"/>
      </w:divBdr>
    </w:div>
    <w:div w:id="1191409508">
      <w:bodyDiv w:val="1"/>
      <w:marLeft w:val="0"/>
      <w:marRight w:val="0"/>
      <w:marTop w:val="0"/>
      <w:marBottom w:val="0"/>
      <w:divBdr>
        <w:top w:val="none" w:sz="0" w:space="0" w:color="auto"/>
        <w:left w:val="none" w:sz="0" w:space="0" w:color="auto"/>
        <w:bottom w:val="none" w:sz="0" w:space="0" w:color="auto"/>
        <w:right w:val="none" w:sz="0" w:space="0" w:color="auto"/>
      </w:divBdr>
    </w:div>
    <w:div w:id="1234967063">
      <w:bodyDiv w:val="1"/>
      <w:marLeft w:val="0"/>
      <w:marRight w:val="0"/>
      <w:marTop w:val="0"/>
      <w:marBottom w:val="0"/>
      <w:divBdr>
        <w:top w:val="none" w:sz="0" w:space="0" w:color="auto"/>
        <w:left w:val="none" w:sz="0" w:space="0" w:color="auto"/>
        <w:bottom w:val="none" w:sz="0" w:space="0" w:color="auto"/>
        <w:right w:val="none" w:sz="0" w:space="0" w:color="auto"/>
      </w:divBdr>
    </w:div>
    <w:div w:id="1395155545">
      <w:bodyDiv w:val="1"/>
      <w:marLeft w:val="0"/>
      <w:marRight w:val="0"/>
      <w:marTop w:val="0"/>
      <w:marBottom w:val="0"/>
      <w:divBdr>
        <w:top w:val="none" w:sz="0" w:space="0" w:color="auto"/>
        <w:left w:val="none" w:sz="0" w:space="0" w:color="auto"/>
        <w:bottom w:val="none" w:sz="0" w:space="0" w:color="auto"/>
        <w:right w:val="none" w:sz="0" w:space="0" w:color="auto"/>
      </w:divBdr>
    </w:div>
    <w:div w:id="1598057065">
      <w:bodyDiv w:val="1"/>
      <w:marLeft w:val="0"/>
      <w:marRight w:val="0"/>
      <w:marTop w:val="0"/>
      <w:marBottom w:val="0"/>
      <w:divBdr>
        <w:top w:val="none" w:sz="0" w:space="0" w:color="auto"/>
        <w:left w:val="none" w:sz="0" w:space="0" w:color="auto"/>
        <w:bottom w:val="none" w:sz="0" w:space="0" w:color="auto"/>
        <w:right w:val="none" w:sz="0" w:space="0" w:color="auto"/>
      </w:divBdr>
    </w:div>
    <w:div w:id="1640453742">
      <w:bodyDiv w:val="1"/>
      <w:marLeft w:val="0"/>
      <w:marRight w:val="0"/>
      <w:marTop w:val="0"/>
      <w:marBottom w:val="0"/>
      <w:divBdr>
        <w:top w:val="none" w:sz="0" w:space="0" w:color="auto"/>
        <w:left w:val="none" w:sz="0" w:space="0" w:color="auto"/>
        <w:bottom w:val="none" w:sz="0" w:space="0" w:color="auto"/>
        <w:right w:val="none" w:sz="0" w:space="0" w:color="auto"/>
      </w:divBdr>
    </w:div>
    <w:div w:id="214192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s://www.oracle.com/index.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crosoft.com/ru-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bm.com/ru-ru" TargetMode="External"/><Relationship Id="rId5" Type="http://schemas.openxmlformats.org/officeDocument/2006/relationships/webSettings" Target="webSettings.xml"/><Relationship Id="rId15" Type="http://schemas.openxmlformats.org/officeDocument/2006/relationships/hyperlink" Target="https://www.sap.com/cis/index.html" TargetMode="External"/><Relationship Id="rId10" Type="http://schemas.openxmlformats.org/officeDocument/2006/relationships/hyperlink" Target="https://1c.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etec.ru/" TargetMode="External"/><Relationship Id="rId14" Type="http://schemas.openxmlformats.org/officeDocument/2006/relationships/hyperlink" Target="https://www.omg.org/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EEDA-D621-4409-BFC0-A0C221E10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5995</Words>
  <Characters>34174</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40089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Евсеева Ирина Владимировна</cp:lastModifiedBy>
  <cp:revision>3</cp:revision>
  <cp:lastPrinted>2020-06-30T08:33:00Z</cp:lastPrinted>
  <dcterms:created xsi:type="dcterms:W3CDTF">2022-12-21T07:00:00Z</dcterms:created>
  <dcterms:modified xsi:type="dcterms:W3CDTF">2022-12-28T09:59:00Z</dcterms:modified>
</cp:coreProperties>
</file>